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1B02" w:rsidRPr="009429C2" w:rsidRDefault="00161B02" w:rsidP="001165D8">
      <w:pPr>
        <w:jc w:val="center"/>
        <w:rPr>
          <w:b/>
          <w:sz w:val="30"/>
          <w:szCs w:val="30"/>
        </w:rPr>
      </w:pPr>
      <w:r w:rsidRPr="009429C2">
        <w:rPr>
          <w:rFonts w:hint="eastAsia"/>
          <w:b/>
          <w:sz w:val="30"/>
          <w:szCs w:val="30"/>
        </w:rPr>
        <w:t>汕头大学建筑安装工程采用材料表</w:t>
      </w:r>
    </w:p>
    <w:p w:rsidR="00FB1F4D" w:rsidRDefault="00FB1F4D" w:rsidP="001165D8">
      <w:pPr>
        <w:jc w:val="center"/>
        <w:rPr>
          <w:b/>
          <w:sz w:val="24"/>
        </w:rPr>
      </w:pPr>
    </w:p>
    <w:tbl>
      <w:tblPr>
        <w:tblW w:w="10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843"/>
        <w:gridCol w:w="561"/>
        <w:gridCol w:w="1418"/>
        <w:gridCol w:w="7"/>
        <w:gridCol w:w="3111"/>
        <w:gridCol w:w="7"/>
        <w:gridCol w:w="1694"/>
        <w:gridCol w:w="7"/>
        <w:gridCol w:w="1270"/>
        <w:gridCol w:w="7"/>
      </w:tblGrid>
      <w:tr w:rsidR="00161B02" w:rsidRPr="00C17FB9" w:rsidTr="00FD5619">
        <w:trPr>
          <w:trHeight w:val="142"/>
          <w:jc w:val="center"/>
        </w:trPr>
        <w:tc>
          <w:tcPr>
            <w:tcW w:w="426" w:type="dxa"/>
            <w:shd w:val="clear" w:color="auto" w:fill="auto"/>
            <w:vAlign w:val="center"/>
          </w:tcPr>
          <w:p w:rsidR="00161B02" w:rsidRPr="00C17FB9" w:rsidRDefault="00161B02" w:rsidP="006C1F95">
            <w:pPr>
              <w:rPr>
                <w:rFonts w:ascii="宋体" w:hAnsi="宋体"/>
                <w:sz w:val="18"/>
                <w:szCs w:val="18"/>
              </w:rPr>
            </w:pPr>
            <w:r w:rsidRPr="00C17FB9">
              <w:rPr>
                <w:rFonts w:ascii="宋体" w:hAnsi="宋体" w:hint="eastAsia"/>
                <w:sz w:val="18"/>
                <w:szCs w:val="18"/>
              </w:rPr>
              <w:t>序号</w:t>
            </w:r>
          </w:p>
        </w:tc>
        <w:tc>
          <w:tcPr>
            <w:tcW w:w="1843" w:type="dxa"/>
            <w:shd w:val="clear" w:color="auto" w:fill="auto"/>
            <w:vAlign w:val="center"/>
          </w:tcPr>
          <w:p w:rsidR="00161B02" w:rsidRPr="00C17FB9" w:rsidRDefault="00161B02" w:rsidP="006C1F95">
            <w:pPr>
              <w:jc w:val="center"/>
              <w:rPr>
                <w:rFonts w:ascii="宋体" w:hAnsi="宋体"/>
                <w:sz w:val="18"/>
                <w:szCs w:val="18"/>
              </w:rPr>
            </w:pPr>
            <w:r w:rsidRPr="00C17FB9">
              <w:rPr>
                <w:rFonts w:ascii="宋体" w:hAnsi="宋体" w:hint="eastAsia"/>
                <w:sz w:val="18"/>
                <w:szCs w:val="18"/>
              </w:rPr>
              <w:t>材料名称</w:t>
            </w:r>
          </w:p>
        </w:tc>
        <w:tc>
          <w:tcPr>
            <w:tcW w:w="1986" w:type="dxa"/>
            <w:gridSpan w:val="3"/>
            <w:vAlign w:val="center"/>
          </w:tcPr>
          <w:p w:rsidR="00161B02" w:rsidRPr="00C17FB9" w:rsidRDefault="00161B02" w:rsidP="006C1F95">
            <w:pPr>
              <w:jc w:val="center"/>
              <w:rPr>
                <w:rFonts w:ascii="宋体" w:hAnsi="宋体"/>
                <w:sz w:val="18"/>
                <w:szCs w:val="18"/>
              </w:rPr>
            </w:pPr>
            <w:r w:rsidRPr="00C17FB9">
              <w:rPr>
                <w:rFonts w:ascii="宋体" w:hAnsi="宋体" w:hint="eastAsia"/>
                <w:sz w:val="18"/>
                <w:szCs w:val="18"/>
              </w:rPr>
              <w:t>产地品牌</w:t>
            </w:r>
          </w:p>
        </w:tc>
        <w:tc>
          <w:tcPr>
            <w:tcW w:w="3118" w:type="dxa"/>
            <w:gridSpan w:val="2"/>
            <w:shd w:val="clear" w:color="auto" w:fill="auto"/>
            <w:vAlign w:val="center"/>
          </w:tcPr>
          <w:p w:rsidR="00161B02" w:rsidRPr="00C17FB9" w:rsidRDefault="00161B02" w:rsidP="006C1F95">
            <w:pPr>
              <w:jc w:val="center"/>
              <w:rPr>
                <w:rFonts w:ascii="宋体" w:hAnsi="宋体"/>
                <w:sz w:val="18"/>
                <w:szCs w:val="18"/>
              </w:rPr>
            </w:pPr>
            <w:r w:rsidRPr="00C17FB9">
              <w:rPr>
                <w:rFonts w:ascii="宋体" w:hAnsi="宋体" w:hint="eastAsia"/>
                <w:sz w:val="18"/>
                <w:szCs w:val="18"/>
              </w:rPr>
              <w:t>厂</w:t>
            </w:r>
            <w:r>
              <w:rPr>
                <w:rFonts w:ascii="宋体" w:hAnsi="宋体" w:hint="eastAsia"/>
                <w:sz w:val="18"/>
                <w:szCs w:val="18"/>
              </w:rPr>
              <w:t xml:space="preserve">  </w:t>
            </w:r>
            <w:r w:rsidRPr="00C17FB9">
              <w:rPr>
                <w:rFonts w:ascii="宋体" w:hAnsi="宋体" w:hint="eastAsia"/>
                <w:sz w:val="18"/>
                <w:szCs w:val="18"/>
              </w:rPr>
              <w:t>家</w:t>
            </w:r>
          </w:p>
        </w:tc>
        <w:tc>
          <w:tcPr>
            <w:tcW w:w="1701" w:type="dxa"/>
            <w:gridSpan w:val="2"/>
            <w:shd w:val="clear" w:color="auto" w:fill="auto"/>
            <w:vAlign w:val="center"/>
          </w:tcPr>
          <w:p w:rsidR="00161B02" w:rsidRPr="00C17FB9" w:rsidRDefault="00161B02" w:rsidP="006C1F95">
            <w:pPr>
              <w:jc w:val="center"/>
              <w:rPr>
                <w:rFonts w:ascii="宋体" w:hAnsi="宋体"/>
                <w:sz w:val="18"/>
                <w:szCs w:val="18"/>
              </w:rPr>
            </w:pPr>
            <w:r w:rsidRPr="00C17FB9">
              <w:rPr>
                <w:rFonts w:ascii="宋体" w:hAnsi="宋体" w:hint="eastAsia"/>
                <w:sz w:val="18"/>
                <w:szCs w:val="18"/>
              </w:rPr>
              <w:t>规格及要求</w:t>
            </w:r>
          </w:p>
        </w:tc>
        <w:tc>
          <w:tcPr>
            <w:tcW w:w="1277" w:type="dxa"/>
            <w:gridSpan w:val="2"/>
            <w:vAlign w:val="center"/>
          </w:tcPr>
          <w:p w:rsidR="00161B02" w:rsidRPr="00C17FB9" w:rsidRDefault="00161B02" w:rsidP="006C1F95">
            <w:pPr>
              <w:jc w:val="center"/>
              <w:rPr>
                <w:rFonts w:ascii="宋体" w:hAnsi="宋体"/>
                <w:sz w:val="18"/>
                <w:szCs w:val="18"/>
              </w:rPr>
            </w:pPr>
            <w:r w:rsidRPr="00C17FB9">
              <w:rPr>
                <w:rFonts w:ascii="宋体" w:hAnsi="宋体" w:hint="eastAsia"/>
                <w:sz w:val="18"/>
                <w:szCs w:val="18"/>
              </w:rPr>
              <w:t>备</w:t>
            </w:r>
            <w:r>
              <w:rPr>
                <w:rFonts w:ascii="宋体" w:hAnsi="宋体" w:hint="eastAsia"/>
                <w:sz w:val="18"/>
                <w:szCs w:val="18"/>
              </w:rPr>
              <w:t xml:space="preserve">  </w:t>
            </w:r>
            <w:r w:rsidRPr="00C17FB9">
              <w:rPr>
                <w:rFonts w:ascii="宋体" w:hAnsi="宋体" w:hint="eastAsia"/>
                <w:sz w:val="18"/>
                <w:szCs w:val="18"/>
              </w:rPr>
              <w:t>注</w:t>
            </w:r>
          </w:p>
        </w:tc>
      </w:tr>
      <w:tr w:rsidR="0097158D" w:rsidRPr="00C17FB9" w:rsidTr="00FD5619">
        <w:trPr>
          <w:gridAfter w:val="1"/>
          <w:wAfter w:w="7" w:type="dxa"/>
          <w:trHeight w:hRule="exact" w:val="284"/>
          <w:jc w:val="center"/>
        </w:trPr>
        <w:tc>
          <w:tcPr>
            <w:tcW w:w="426" w:type="dxa"/>
            <w:vMerge w:val="restart"/>
            <w:shd w:val="clear" w:color="auto" w:fill="auto"/>
            <w:vAlign w:val="center"/>
          </w:tcPr>
          <w:p w:rsidR="0097158D" w:rsidRDefault="0097158D" w:rsidP="00A44620">
            <w:pPr>
              <w:jc w:val="center"/>
              <w:rPr>
                <w:rFonts w:ascii="宋体" w:hAnsi="宋体"/>
                <w:sz w:val="18"/>
                <w:szCs w:val="18"/>
              </w:rPr>
            </w:pPr>
            <w:r>
              <w:rPr>
                <w:rFonts w:ascii="宋体" w:hAnsi="宋体" w:hint="eastAsia"/>
                <w:sz w:val="18"/>
                <w:szCs w:val="18"/>
              </w:rPr>
              <w:t>1</w:t>
            </w:r>
          </w:p>
        </w:tc>
        <w:tc>
          <w:tcPr>
            <w:tcW w:w="1843" w:type="dxa"/>
            <w:vMerge w:val="restart"/>
            <w:shd w:val="clear" w:color="auto" w:fill="auto"/>
            <w:vAlign w:val="center"/>
          </w:tcPr>
          <w:p w:rsidR="0097158D" w:rsidRDefault="0097158D" w:rsidP="00A44620">
            <w:pPr>
              <w:jc w:val="center"/>
              <w:rPr>
                <w:rFonts w:ascii="宋体" w:hAnsi="宋体"/>
                <w:sz w:val="18"/>
                <w:szCs w:val="18"/>
              </w:rPr>
            </w:pPr>
            <w:r w:rsidRPr="00C70752">
              <w:rPr>
                <w:rFonts w:ascii="宋体" w:hAnsi="宋体" w:hint="eastAsia"/>
                <w:sz w:val="18"/>
                <w:szCs w:val="18"/>
              </w:rPr>
              <w:t>瓷  砖</w:t>
            </w:r>
          </w:p>
        </w:tc>
        <w:tc>
          <w:tcPr>
            <w:tcW w:w="561" w:type="dxa"/>
            <w:vMerge w:val="restart"/>
            <w:vAlign w:val="center"/>
          </w:tcPr>
          <w:p w:rsidR="0097158D" w:rsidRPr="00C17FB9" w:rsidRDefault="0097158D" w:rsidP="00A44620">
            <w:pPr>
              <w:rPr>
                <w:rFonts w:ascii="宋体" w:hAnsi="宋体"/>
                <w:sz w:val="18"/>
                <w:szCs w:val="18"/>
              </w:rPr>
            </w:pPr>
            <w:r>
              <w:rPr>
                <w:rFonts w:ascii="宋体" w:hAnsi="宋体" w:hint="eastAsia"/>
                <w:sz w:val="18"/>
                <w:szCs w:val="18"/>
              </w:rPr>
              <w:t>1)</w:t>
            </w:r>
          </w:p>
        </w:tc>
        <w:tc>
          <w:tcPr>
            <w:tcW w:w="1418" w:type="dxa"/>
            <w:vAlign w:val="center"/>
          </w:tcPr>
          <w:p w:rsidR="0097158D" w:rsidRPr="00857ED8" w:rsidRDefault="0097158D" w:rsidP="00A44620">
            <w:pPr>
              <w:jc w:val="center"/>
              <w:rPr>
                <w:rFonts w:ascii="宋体" w:hAnsi="宋体"/>
                <w:color w:val="000000" w:themeColor="text1"/>
                <w:sz w:val="18"/>
                <w:szCs w:val="18"/>
              </w:rPr>
            </w:pPr>
            <w:r>
              <w:rPr>
                <w:rFonts w:ascii="宋体" w:hAnsi="宋体" w:hint="eastAsia"/>
                <w:color w:val="000000" w:themeColor="text1"/>
                <w:sz w:val="18"/>
                <w:szCs w:val="18"/>
              </w:rPr>
              <w:t>东鹏</w:t>
            </w:r>
          </w:p>
        </w:tc>
        <w:tc>
          <w:tcPr>
            <w:tcW w:w="3118" w:type="dxa"/>
            <w:gridSpan w:val="2"/>
            <w:shd w:val="clear" w:color="auto" w:fill="auto"/>
            <w:vAlign w:val="center"/>
          </w:tcPr>
          <w:p w:rsidR="0097158D" w:rsidRPr="00857ED8" w:rsidRDefault="0097158D" w:rsidP="00A44620">
            <w:pPr>
              <w:jc w:val="left"/>
              <w:rPr>
                <w:rFonts w:ascii="宋体" w:hAnsi="宋体"/>
                <w:color w:val="000000" w:themeColor="text1"/>
                <w:sz w:val="18"/>
                <w:szCs w:val="18"/>
              </w:rPr>
            </w:pPr>
            <w:r w:rsidRPr="00857ED8">
              <w:rPr>
                <w:rFonts w:hint="eastAsia"/>
                <w:color w:val="000000" w:themeColor="text1"/>
                <w:sz w:val="18"/>
                <w:szCs w:val="18"/>
              </w:rPr>
              <w:t>广东</w:t>
            </w:r>
            <w:r>
              <w:rPr>
                <w:rFonts w:hint="eastAsia"/>
                <w:color w:val="000000" w:themeColor="text1"/>
                <w:sz w:val="18"/>
                <w:szCs w:val="18"/>
              </w:rPr>
              <w:t>东鹏</w:t>
            </w:r>
            <w:r w:rsidRPr="00857ED8">
              <w:rPr>
                <w:color w:val="000000" w:themeColor="text1"/>
                <w:sz w:val="18"/>
                <w:szCs w:val="18"/>
              </w:rPr>
              <w:t>陶瓷</w:t>
            </w:r>
            <w:r>
              <w:rPr>
                <w:rFonts w:hint="eastAsia"/>
                <w:color w:val="000000" w:themeColor="text1"/>
                <w:sz w:val="18"/>
                <w:szCs w:val="18"/>
              </w:rPr>
              <w:t>股份</w:t>
            </w:r>
            <w:r w:rsidRPr="00857ED8">
              <w:rPr>
                <w:color w:val="000000" w:themeColor="text1"/>
                <w:sz w:val="18"/>
                <w:szCs w:val="18"/>
              </w:rPr>
              <w:t>有限公司</w:t>
            </w:r>
          </w:p>
        </w:tc>
        <w:tc>
          <w:tcPr>
            <w:tcW w:w="1701" w:type="dxa"/>
            <w:gridSpan w:val="2"/>
            <w:vMerge w:val="restart"/>
            <w:vAlign w:val="center"/>
          </w:tcPr>
          <w:p w:rsidR="0097158D" w:rsidRPr="00C17FB9" w:rsidRDefault="0097158D" w:rsidP="00A44620">
            <w:pPr>
              <w:jc w:val="center"/>
              <w:rPr>
                <w:rFonts w:ascii="宋体" w:hAnsi="宋体"/>
                <w:sz w:val="18"/>
                <w:szCs w:val="18"/>
              </w:rPr>
            </w:pPr>
            <w:r>
              <w:rPr>
                <w:rFonts w:ascii="宋体" w:hAnsi="宋体" w:hint="eastAsia"/>
                <w:sz w:val="18"/>
                <w:szCs w:val="18"/>
              </w:rPr>
              <w:t>合格品</w:t>
            </w:r>
          </w:p>
        </w:tc>
        <w:tc>
          <w:tcPr>
            <w:tcW w:w="1277" w:type="dxa"/>
            <w:gridSpan w:val="2"/>
            <w:shd w:val="clear" w:color="auto" w:fill="auto"/>
            <w:vAlign w:val="center"/>
          </w:tcPr>
          <w:p w:rsidR="0097158D" w:rsidRPr="00C17FB9" w:rsidRDefault="00BE52A3" w:rsidP="00DF0DB9">
            <w:pPr>
              <w:jc w:val="center"/>
              <w:rPr>
                <w:rFonts w:ascii="宋体" w:hAnsi="宋体"/>
                <w:sz w:val="18"/>
                <w:szCs w:val="18"/>
              </w:rPr>
            </w:pPr>
            <w:r>
              <w:rPr>
                <w:rFonts w:ascii="宋体" w:hAnsi="宋体" w:hint="eastAsia"/>
                <w:sz w:val="18"/>
                <w:szCs w:val="18"/>
              </w:rPr>
              <w:t>次选</w:t>
            </w:r>
          </w:p>
        </w:tc>
      </w:tr>
      <w:tr w:rsidR="0097158D" w:rsidRPr="00C17FB9" w:rsidTr="00FD5619">
        <w:trPr>
          <w:gridAfter w:val="1"/>
          <w:wAfter w:w="7" w:type="dxa"/>
          <w:trHeight w:hRule="exact" w:val="284"/>
          <w:jc w:val="center"/>
        </w:trPr>
        <w:tc>
          <w:tcPr>
            <w:tcW w:w="426" w:type="dxa"/>
            <w:vMerge/>
            <w:shd w:val="clear" w:color="auto" w:fill="auto"/>
            <w:vAlign w:val="center"/>
          </w:tcPr>
          <w:p w:rsidR="0097158D" w:rsidRDefault="0097158D" w:rsidP="00D92481">
            <w:pPr>
              <w:jc w:val="center"/>
              <w:rPr>
                <w:rFonts w:ascii="宋体" w:hAnsi="宋体"/>
                <w:sz w:val="18"/>
                <w:szCs w:val="18"/>
              </w:rPr>
            </w:pPr>
          </w:p>
        </w:tc>
        <w:tc>
          <w:tcPr>
            <w:tcW w:w="1843" w:type="dxa"/>
            <w:vMerge/>
            <w:shd w:val="clear" w:color="auto" w:fill="auto"/>
            <w:vAlign w:val="center"/>
          </w:tcPr>
          <w:p w:rsidR="0097158D" w:rsidRPr="00C70752" w:rsidRDefault="0097158D" w:rsidP="00D92481">
            <w:pPr>
              <w:jc w:val="center"/>
              <w:rPr>
                <w:rFonts w:ascii="宋体" w:hAnsi="宋体"/>
                <w:sz w:val="18"/>
                <w:szCs w:val="18"/>
              </w:rPr>
            </w:pPr>
          </w:p>
        </w:tc>
        <w:tc>
          <w:tcPr>
            <w:tcW w:w="561" w:type="dxa"/>
            <w:vMerge/>
            <w:vAlign w:val="center"/>
          </w:tcPr>
          <w:p w:rsidR="0097158D" w:rsidRDefault="0097158D" w:rsidP="00D92481">
            <w:pPr>
              <w:rPr>
                <w:rFonts w:ascii="宋体" w:hAnsi="宋体"/>
                <w:sz w:val="18"/>
                <w:szCs w:val="18"/>
              </w:rPr>
            </w:pPr>
          </w:p>
        </w:tc>
        <w:tc>
          <w:tcPr>
            <w:tcW w:w="1418" w:type="dxa"/>
            <w:vAlign w:val="center"/>
          </w:tcPr>
          <w:p w:rsidR="0097158D" w:rsidRPr="00857ED8" w:rsidRDefault="0097158D" w:rsidP="00D92481">
            <w:pPr>
              <w:jc w:val="center"/>
              <w:rPr>
                <w:rFonts w:ascii="宋体" w:hAnsi="宋体"/>
                <w:color w:val="000000" w:themeColor="text1"/>
                <w:sz w:val="18"/>
                <w:szCs w:val="18"/>
              </w:rPr>
            </w:pPr>
            <w:r>
              <w:rPr>
                <w:rFonts w:ascii="宋体" w:hAnsi="宋体" w:hint="eastAsia"/>
                <w:color w:val="000000" w:themeColor="text1"/>
                <w:sz w:val="18"/>
                <w:szCs w:val="18"/>
              </w:rPr>
              <w:t>鹰牌</w:t>
            </w:r>
          </w:p>
        </w:tc>
        <w:tc>
          <w:tcPr>
            <w:tcW w:w="3118" w:type="dxa"/>
            <w:gridSpan w:val="2"/>
            <w:shd w:val="clear" w:color="auto" w:fill="auto"/>
            <w:vAlign w:val="center"/>
          </w:tcPr>
          <w:p w:rsidR="0097158D" w:rsidRPr="00857ED8" w:rsidRDefault="0097158D" w:rsidP="00D92481">
            <w:pPr>
              <w:jc w:val="left"/>
              <w:rPr>
                <w:rFonts w:ascii="宋体" w:hAnsi="宋体"/>
                <w:color w:val="000000" w:themeColor="text1"/>
                <w:sz w:val="18"/>
                <w:szCs w:val="18"/>
              </w:rPr>
            </w:pPr>
            <w:r w:rsidRPr="00857ED8">
              <w:rPr>
                <w:rFonts w:hint="eastAsia"/>
                <w:color w:val="000000" w:themeColor="text1"/>
                <w:sz w:val="18"/>
                <w:szCs w:val="18"/>
              </w:rPr>
              <w:t>广东</w:t>
            </w:r>
            <w:r w:rsidRPr="00D92481">
              <w:rPr>
                <w:rFonts w:hint="eastAsia"/>
                <w:color w:val="000000" w:themeColor="text1"/>
                <w:sz w:val="18"/>
                <w:szCs w:val="18"/>
              </w:rPr>
              <w:t>鹰牌</w:t>
            </w:r>
            <w:r w:rsidRPr="00857ED8">
              <w:rPr>
                <w:color w:val="000000" w:themeColor="text1"/>
                <w:sz w:val="18"/>
                <w:szCs w:val="18"/>
              </w:rPr>
              <w:t>陶瓷</w:t>
            </w:r>
            <w:r>
              <w:rPr>
                <w:rFonts w:hint="eastAsia"/>
                <w:color w:val="000000" w:themeColor="text1"/>
                <w:sz w:val="18"/>
                <w:szCs w:val="18"/>
              </w:rPr>
              <w:t>集团</w:t>
            </w:r>
            <w:r w:rsidRPr="00857ED8">
              <w:rPr>
                <w:color w:val="000000" w:themeColor="text1"/>
                <w:sz w:val="18"/>
                <w:szCs w:val="18"/>
              </w:rPr>
              <w:t>有限公司</w:t>
            </w:r>
          </w:p>
        </w:tc>
        <w:tc>
          <w:tcPr>
            <w:tcW w:w="1701" w:type="dxa"/>
            <w:gridSpan w:val="2"/>
            <w:vMerge/>
            <w:vAlign w:val="center"/>
          </w:tcPr>
          <w:p w:rsidR="0097158D" w:rsidRPr="00C17FB9" w:rsidRDefault="0097158D" w:rsidP="00D92481">
            <w:pPr>
              <w:jc w:val="center"/>
              <w:rPr>
                <w:rFonts w:ascii="宋体" w:hAnsi="宋体"/>
                <w:sz w:val="18"/>
                <w:szCs w:val="18"/>
              </w:rPr>
            </w:pPr>
          </w:p>
        </w:tc>
        <w:tc>
          <w:tcPr>
            <w:tcW w:w="1277" w:type="dxa"/>
            <w:gridSpan w:val="2"/>
            <w:shd w:val="clear" w:color="auto" w:fill="auto"/>
            <w:vAlign w:val="center"/>
          </w:tcPr>
          <w:p w:rsidR="0097158D" w:rsidRPr="00BE52A3" w:rsidRDefault="00BE52A3" w:rsidP="00DF0DB9">
            <w:pPr>
              <w:jc w:val="center"/>
              <w:rPr>
                <w:rFonts w:ascii="宋体" w:hAnsi="宋体"/>
                <w:sz w:val="18"/>
                <w:szCs w:val="18"/>
              </w:rPr>
            </w:pPr>
            <w:r>
              <w:rPr>
                <w:rFonts w:ascii="宋体" w:hAnsi="宋体" w:hint="eastAsia"/>
                <w:sz w:val="18"/>
                <w:szCs w:val="18"/>
              </w:rPr>
              <w:t>次选</w:t>
            </w:r>
          </w:p>
        </w:tc>
      </w:tr>
      <w:tr w:rsidR="0097158D" w:rsidRPr="00C17FB9" w:rsidTr="00FD5619">
        <w:trPr>
          <w:gridAfter w:val="1"/>
          <w:wAfter w:w="7" w:type="dxa"/>
          <w:trHeight w:hRule="exact" w:val="284"/>
          <w:jc w:val="center"/>
        </w:trPr>
        <w:tc>
          <w:tcPr>
            <w:tcW w:w="426" w:type="dxa"/>
            <w:vMerge/>
            <w:shd w:val="clear" w:color="auto" w:fill="auto"/>
            <w:vAlign w:val="center"/>
          </w:tcPr>
          <w:p w:rsidR="0097158D" w:rsidRDefault="0097158D" w:rsidP="00A44620">
            <w:pPr>
              <w:jc w:val="center"/>
              <w:rPr>
                <w:rFonts w:ascii="宋体" w:hAnsi="宋体"/>
                <w:sz w:val="18"/>
                <w:szCs w:val="18"/>
              </w:rPr>
            </w:pPr>
          </w:p>
        </w:tc>
        <w:tc>
          <w:tcPr>
            <w:tcW w:w="1843" w:type="dxa"/>
            <w:vMerge/>
            <w:shd w:val="clear" w:color="auto" w:fill="auto"/>
            <w:vAlign w:val="center"/>
          </w:tcPr>
          <w:p w:rsidR="0097158D" w:rsidRPr="00C70752" w:rsidRDefault="0097158D" w:rsidP="00A44620">
            <w:pPr>
              <w:jc w:val="center"/>
              <w:rPr>
                <w:rFonts w:ascii="宋体" w:hAnsi="宋体"/>
                <w:sz w:val="18"/>
                <w:szCs w:val="18"/>
              </w:rPr>
            </w:pPr>
          </w:p>
        </w:tc>
        <w:tc>
          <w:tcPr>
            <w:tcW w:w="561" w:type="dxa"/>
            <w:vMerge w:val="restart"/>
            <w:vAlign w:val="center"/>
          </w:tcPr>
          <w:p w:rsidR="0097158D" w:rsidRDefault="0097158D" w:rsidP="00A44620">
            <w:pPr>
              <w:rPr>
                <w:rFonts w:ascii="宋体" w:hAnsi="宋体"/>
                <w:sz w:val="18"/>
                <w:szCs w:val="18"/>
              </w:rPr>
            </w:pPr>
            <w:r w:rsidRPr="00D92481">
              <w:rPr>
                <w:rFonts w:ascii="宋体" w:hAnsi="宋体"/>
                <w:sz w:val="18"/>
                <w:szCs w:val="18"/>
              </w:rPr>
              <w:t>2)</w:t>
            </w:r>
          </w:p>
        </w:tc>
        <w:tc>
          <w:tcPr>
            <w:tcW w:w="1418" w:type="dxa"/>
            <w:vAlign w:val="center"/>
          </w:tcPr>
          <w:p w:rsidR="0097158D" w:rsidRDefault="0097158D" w:rsidP="00A44620">
            <w:pPr>
              <w:jc w:val="center"/>
              <w:rPr>
                <w:rFonts w:ascii="宋体" w:hAnsi="宋体"/>
                <w:sz w:val="18"/>
                <w:szCs w:val="18"/>
              </w:rPr>
            </w:pPr>
            <w:r>
              <w:rPr>
                <w:rFonts w:ascii="宋体" w:hAnsi="宋体" w:hint="eastAsia"/>
                <w:sz w:val="18"/>
                <w:szCs w:val="18"/>
              </w:rPr>
              <w:t>马可波罗</w:t>
            </w:r>
          </w:p>
        </w:tc>
        <w:tc>
          <w:tcPr>
            <w:tcW w:w="3118" w:type="dxa"/>
            <w:gridSpan w:val="2"/>
            <w:shd w:val="clear" w:color="auto" w:fill="auto"/>
            <w:vAlign w:val="center"/>
          </w:tcPr>
          <w:p w:rsidR="0097158D" w:rsidRPr="00CD1E70" w:rsidRDefault="0097158D" w:rsidP="00A44620">
            <w:pPr>
              <w:jc w:val="left"/>
              <w:rPr>
                <w:sz w:val="18"/>
                <w:szCs w:val="18"/>
              </w:rPr>
            </w:pPr>
            <w:r>
              <w:rPr>
                <w:rFonts w:hint="eastAsia"/>
                <w:sz w:val="18"/>
                <w:szCs w:val="18"/>
              </w:rPr>
              <w:t>广东马可波罗陶瓷有限公司</w:t>
            </w:r>
          </w:p>
        </w:tc>
        <w:tc>
          <w:tcPr>
            <w:tcW w:w="1701" w:type="dxa"/>
            <w:gridSpan w:val="2"/>
            <w:vMerge/>
            <w:vAlign w:val="center"/>
          </w:tcPr>
          <w:p w:rsidR="0097158D" w:rsidRPr="00C17FB9" w:rsidRDefault="0097158D" w:rsidP="00A44620">
            <w:pPr>
              <w:jc w:val="center"/>
              <w:rPr>
                <w:rFonts w:ascii="宋体" w:hAnsi="宋体"/>
                <w:sz w:val="18"/>
                <w:szCs w:val="18"/>
              </w:rPr>
            </w:pPr>
          </w:p>
        </w:tc>
        <w:tc>
          <w:tcPr>
            <w:tcW w:w="1277" w:type="dxa"/>
            <w:gridSpan w:val="2"/>
            <w:shd w:val="clear" w:color="auto" w:fill="auto"/>
            <w:vAlign w:val="center"/>
          </w:tcPr>
          <w:p w:rsidR="0097158D" w:rsidRPr="00FA7CCC" w:rsidRDefault="00BE52A3" w:rsidP="00DF0DB9">
            <w:pPr>
              <w:jc w:val="center"/>
              <w:rPr>
                <w:rFonts w:ascii="宋体" w:hAnsi="宋体"/>
                <w:sz w:val="18"/>
                <w:szCs w:val="18"/>
              </w:rPr>
            </w:pPr>
            <w:r>
              <w:rPr>
                <w:rFonts w:ascii="宋体" w:hAnsi="宋体" w:hint="eastAsia"/>
                <w:sz w:val="18"/>
                <w:szCs w:val="18"/>
              </w:rPr>
              <w:t>次选</w:t>
            </w:r>
          </w:p>
        </w:tc>
      </w:tr>
      <w:tr w:rsidR="002A0D08" w:rsidRPr="00C17FB9" w:rsidTr="00FD5619">
        <w:trPr>
          <w:gridAfter w:val="1"/>
          <w:wAfter w:w="7" w:type="dxa"/>
          <w:trHeight w:hRule="exact" w:val="284"/>
          <w:jc w:val="center"/>
        </w:trPr>
        <w:tc>
          <w:tcPr>
            <w:tcW w:w="426" w:type="dxa"/>
            <w:vMerge/>
            <w:shd w:val="clear" w:color="auto" w:fill="auto"/>
            <w:vAlign w:val="center"/>
          </w:tcPr>
          <w:p w:rsidR="002A0D08" w:rsidRDefault="002A0D08" w:rsidP="002A0D08">
            <w:pPr>
              <w:jc w:val="center"/>
              <w:rPr>
                <w:rFonts w:ascii="宋体" w:hAnsi="宋体"/>
                <w:sz w:val="18"/>
                <w:szCs w:val="18"/>
              </w:rPr>
            </w:pPr>
          </w:p>
        </w:tc>
        <w:tc>
          <w:tcPr>
            <w:tcW w:w="1843" w:type="dxa"/>
            <w:vMerge/>
            <w:shd w:val="clear" w:color="auto" w:fill="auto"/>
            <w:vAlign w:val="center"/>
          </w:tcPr>
          <w:p w:rsidR="002A0D08" w:rsidRDefault="002A0D08" w:rsidP="002A0D08">
            <w:pPr>
              <w:rPr>
                <w:rFonts w:ascii="宋体" w:hAnsi="宋体"/>
                <w:sz w:val="18"/>
                <w:szCs w:val="18"/>
              </w:rPr>
            </w:pPr>
          </w:p>
        </w:tc>
        <w:tc>
          <w:tcPr>
            <w:tcW w:w="561" w:type="dxa"/>
            <w:vMerge/>
            <w:vAlign w:val="center"/>
          </w:tcPr>
          <w:p w:rsidR="002A0D08" w:rsidRPr="00C17FB9" w:rsidRDefault="002A0D08" w:rsidP="002A0D08">
            <w:pPr>
              <w:rPr>
                <w:rFonts w:ascii="宋体" w:hAnsi="宋体"/>
                <w:sz w:val="18"/>
                <w:szCs w:val="18"/>
              </w:rPr>
            </w:pPr>
          </w:p>
        </w:tc>
        <w:tc>
          <w:tcPr>
            <w:tcW w:w="1418" w:type="dxa"/>
            <w:vAlign w:val="center"/>
          </w:tcPr>
          <w:p w:rsidR="002A0D08" w:rsidRDefault="002A0D08" w:rsidP="002A0D08">
            <w:pPr>
              <w:jc w:val="center"/>
              <w:rPr>
                <w:rFonts w:ascii="宋体" w:hAnsi="宋体"/>
                <w:sz w:val="18"/>
                <w:szCs w:val="18"/>
              </w:rPr>
            </w:pPr>
            <w:r>
              <w:rPr>
                <w:rFonts w:ascii="宋体" w:hAnsi="宋体" w:hint="eastAsia"/>
                <w:sz w:val="18"/>
                <w:szCs w:val="18"/>
              </w:rPr>
              <w:t>强辉</w:t>
            </w:r>
          </w:p>
        </w:tc>
        <w:tc>
          <w:tcPr>
            <w:tcW w:w="3118" w:type="dxa"/>
            <w:gridSpan w:val="2"/>
            <w:shd w:val="clear" w:color="auto" w:fill="auto"/>
            <w:vAlign w:val="center"/>
          </w:tcPr>
          <w:p w:rsidR="002A0D08" w:rsidRPr="00CD1E70" w:rsidRDefault="002A0D08" w:rsidP="002A0D08">
            <w:pPr>
              <w:jc w:val="left"/>
              <w:rPr>
                <w:sz w:val="18"/>
                <w:szCs w:val="18"/>
              </w:rPr>
            </w:pPr>
            <w:r w:rsidRPr="00CD1E70">
              <w:rPr>
                <w:sz w:val="18"/>
                <w:szCs w:val="18"/>
              </w:rPr>
              <w:t>广东</w:t>
            </w:r>
            <w:r w:rsidRPr="00CD1E70">
              <w:rPr>
                <w:rFonts w:hint="eastAsia"/>
                <w:sz w:val="18"/>
                <w:szCs w:val="18"/>
              </w:rPr>
              <w:t>强辉</w:t>
            </w:r>
            <w:r w:rsidRPr="00CD1E70">
              <w:rPr>
                <w:sz w:val="18"/>
                <w:szCs w:val="18"/>
              </w:rPr>
              <w:t>陶瓷股份有限公司</w:t>
            </w:r>
          </w:p>
        </w:tc>
        <w:tc>
          <w:tcPr>
            <w:tcW w:w="1701" w:type="dxa"/>
            <w:gridSpan w:val="2"/>
            <w:vMerge/>
            <w:vAlign w:val="center"/>
          </w:tcPr>
          <w:p w:rsidR="002A0D08" w:rsidRPr="00C17FB9" w:rsidRDefault="002A0D08" w:rsidP="002A0D08">
            <w:pPr>
              <w:jc w:val="center"/>
              <w:rPr>
                <w:rFonts w:ascii="宋体" w:hAnsi="宋体"/>
                <w:sz w:val="18"/>
                <w:szCs w:val="18"/>
              </w:rPr>
            </w:pPr>
          </w:p>
        </w:tc>
        <w:tc>
          <w:tcPr>
            <w:tcW w:w="1277" w:type="dxa"/>
            <w:gridSpan w:val="2"/>
            <w:shd w:val="clear" w:color="auto" w:fill="auto"/>
            <w:vAlign w:val="center"/>
          </w:tcPr>
          <w:p w:rsidR="002A0D08" w:rsidRDefault="002A0D08" w:rsidP="002A0D08">
            <w:pPr>
              <w:jc w:val="center"/>
              <w:rPr>
                <w:rFonts w:ascii="宋体" w:hAnsi="宋体"/>
                <w:sz w:val="18"/>
                <w:szCs w:val="18"/>
              </w:rPr>
            </w:pPr>
            <w:r>
              <w:rPr>
                <w:rFonts w:ascii="宋体" w:hAnsi="宋体" w:hint="eastAsia"/>
                <w:sz w:val="18"/>
                <w:szCs w:val="18"/>
              </w:rPr>
              <w:t>首选</w:t>
            </w:r>
          </w:p>
        </w:tc>
      </w:tr>
      <w:tr w:rsidR="002A0D08" w:rsidRPr="00C17FB9" w:rsidTr="00FD5619">
        <w:trPr>
          <w:gridAfter w:val="1"/>
          <w:wAfter w:w="7" w:type="dxa"/>
          <w:trHeight w:hRule="exact" w:val="284"/>
          <w:jc w:val="center"/>
        </w:trPr>
        <w:tc>
          <w:tcPr>
            <w:tcW w:w="426" w:type="dxa"/>
            <w:vMerge/>
            <w:shd w:val="clear" w:color="auto" w:fill="auto"/>
            <w:vAlign w:val="center"/>
          </w:tcPr>
          <w:p w:rsidR="002A0D08" w:rsidRDefault="002A0D08" w:rsidP="002A0D08">
            <w:pPr>
              <w:jc w:val="center"/>
              <w:rPr>
                <w:rFonts w:ascii="宋体" w:hAnsi="宋体"/>
                <w:sz w:val="18"/>
                <w:szCs w:val="18"/>
              </w:rPr>
            </w:pPr>
          </w:p>
        </w:tc>
        <w:tc>
          <w:tcPr>
            <w:tcW w:w="1843" w:type="dxa"/>
            <w:vMerge/>
            <w:shd w:val="clear" w:color="auto" w:fill="auto"/>
            <w:vAlign w:val="center"/>
          </w:tcPr>
          <w:p w:rsidR="002A0D08" w:rsidRDefault="002A0D08" w:rsidP="002A0D08">
            <w:pPr>
              <w:rPr>
                <w:rFonts w:ascii="宋体" w:hAnsi="宋体"/>
                <w:sz w:val="18"/>
                <w:szCs w:val="18"/>
              </w:rPr>
            </w:pPr>
          </w:p>
        </w:tc>
        <w:tc>
          <w:tcPr>
            <w:tcW w:w="561" w:type="dxa"/>
            <w:vMerge/>
            <w:vAlign w:val="center"/>
          </w:tcPr>
          <w:p w:rsidR="002A0D08" w:rsidRDefault="002A0D08" w:rsidP="002A0D08">
            <w:pPr>
              <w:rPr>
                <w:rFonts w:ascii="宋体" w:hAnsi="宋体"/>
                <w:sz w:val="18"/>
                <w:szCs w:val="18"/>
              </w:rPr>
            </w:pPr>
          </w:p>
        </w:tc>
        <w:tc>
          <w:tcPr>
            <w:tcW w:w="1418" w:type="dxa"/>
            <w:vAlign w:val="center"/>
          </w:tcPr>
          <w:p w:rsidR="002A0D08" w:rsidRDefault="002A0D08" w:rsidP="002A0D08">
            <w:pPr>
              <w:jc w:val="center"/>
              <w:rPr>
                <w:rFonts w:ascii="宋体" w:hAnsi="宋体"/>
                <w:sz w:val="18"/>
                <w:szCs w:val="18"/>
              </w:rPr>
            </w:pPr>
            <w:proofErr w:type="gramStart"/>
            <w:r>
              <w:rPr>
                <w:rFonts w:ascii="宋体" w:hAnsi="宋体" w:hint="eastAsia"/>
                <w:sz w:val="18"/>
                <w:szCs w:val="18"/>
              </w:rPr>
              <w:t>冠</w:t>
            </w:r>
            <w:r>
              <w:rPr>
                <w:rFonts w:ascii="宋体" w:hAnsi="宋体"/>
                <w:sz w:val="18"/>
                <w:szCs w:val="18"/>
              </w:rPr>
              <w:t>珠</w:t>
            </w:r>
            <w:proofErr w:type="gramEnd"/>
          </w:p>
        </w:tc>
        <w:tc>
          <w:tcPr>
            <w:tcW w:w="3118" w:type="dxa"/>
            <w:gridSpan w:val="2"/>
            <w:shd w:val="clear" w:color="auto" w:fill="auto"/>
            <w:vAlign w:val="center"/>
          </w:tcPr>
          <w:p w:rsidR="002A0D08" w:rsidRPr="00CD1E70" w:rsidRDefault="002A0D08" w:rsidP="002A0D08">
            <w:pPr>
              <w:jc w:val="left"/>
              <w:rPr>
                <w:sz w:val="18"/>
                <w:szCs w:val="18"/>
              </w:rPr>
            </w:pPr>
            <w:r>
              <w:rPr>
                <w:rFonts w:hint="eastAsia"/>
                <w:sz w:val="18"/>
                <w:szCs w:val="18"/>
              </w:rPr>
              <w:t>广东新</w:t>
            </w:r>
            <w:r>
              <w:rPr>
                <w:sz w:val="18"/>
                <w:szCs w:val="18"/>
              </w:rPr>
              <w:t>明珠陶瓷集团</w:t>
            </w:r>
            <w:r>
              <w:rPr>
                <w:rFonts w:hint="eastAsia"/>
                <w:sz w:val="18"/>
                <w:szCs w:val="18"/>
              </w:rPr>
              <w:t>有限</w:t>
            </w:r>
            <w:r>
              <w:rPr>
                <w:sz w:val="18"/>
                <w:szCs w:val="18"/>
              </w:rPr>
              <w:t>公司</w:t>
            </w:r>
          </w:p>
        </w:tc>
        <w:tc>
          <w:tcPr>
            <w:tcW w:w="1701" w:type="dxa"/>
            <w:gridSpan w:val="2"/>
            <w:vMerge/>
            <w:vAlign w:val="center"/>
          </w:tcPr>
          <w:p w:rsidR="002A0D08" w:rsidRPr="00C17FB9" w:rsidRDefault="002A0D08" w:rsidP="002A0D08">
            <w:pPr>
              <w:jc w:val="center"/>
              <w:rPr>
                <w:rFonts w:ascii="宋体" w:hAnsi="宋体"/>
                <w:sz w:val="18"/>
                <w:szCs w:val="18"/>
              </w:rPr>
            </w:pPr>
          </w:p>
        </w:tc>
        <w:tc>
          <w:tcPr>
            <w:tcW w:w="1277" w:type="dxa"/>
            <w:gridSpan w:val="2"/>
            <w:shd w:val="clear" w:color="auto" w:fill="auto"/>
            <w:vAlign w:val="center"/>
          </w:tcPr>
          <w:p w:rsidR="002A0D08" w:rsidRDefault="002A0D08" w:rsidP="002A0D08">
            <w:pPr>
              <w:jc w:val="center"/>
              <w:rPr>
                <w:rFonts w:ascii="宋体" w:hAnsi="宋体"/>
                <w:sz w:val="18"/>
                <w:szCs w:val="18"/>
              </w:rPr>
            </w:pPr>
            <w:r>
              <w:rPr>
                <w:rFonts w:ascii="宋体" w:hAnsi="宋体" w:hint="eastAsia"/>
                <w:sz w:val="18"/>
                <w:szCs w:val="18"/>
              </w:rPr>
              <w:t>首选</w:t>
            </w:r>
          </w:p>
        </w:tc>
      </w:tr>
      <w:tr w:rsidR="002A0D08" w:rsidRPr="00C17FB9" w:rsidTr="00FD5619">
        <w:trPr>
          <w:gridAfter w:val="1"/>
          <w:wAfter w:w="7" w:type="dxa"/>
          <w:trHeight w:hRule="exact" w:val="284"/>
          <w:jc w:val="center"/>
        </w:trPr>
        <w:tc>
          <w:tcPr>
            <w:tcW w:w="426" w:type="dxa"/>
            <w:vMerge/>
            <w:shd w:val="clear" w:color="auto" w:fill="auto"/>
            <w:vAlign w:val="center"/>
          </w:tcPr>
          <w:p w:rsidR="002A0D08" w:rsidRPr="00B02BC5" w:rsidRDefault="002A0D08" w:rsidP="002A0D08">
            <w:pPr>
              <w:jc w:val="center"/>
              <w:rPr>
                <w:rFonts w:ascii="宋体" w:hAnsi="宋体"/>
                <w:sz w:val="18"/>
                <w:szCs w:val="18"/>
              </w:rPr>
            </w:pPr>
          </w:p>
        </w:tc>
        <w:tc>
          <w:tcPr>
            <w:tcW w:w="1843" w:type="dxa"/>
            <w:vMerge/>
            <w:shd w:val="clear" w:color="auto" w:fill="auto"/>
            <w:vAlign w:val="center"/>
          </w:tcPr>
          <w:p w:rsidR="002A0D08" w:rsidRDefault="002A0D08" w:rsidP="002A0D08">
            <w:pPr>
              <w:rPr>
                <w:rFonts w:ascii="宋体" w:hAnsi="宋体"/>
                <w:sz w:val="18"/>
                <w:szCs w:val="18"/>
              </w:rPr>
            </w:pPr>
          </w:p>
        </w:tc>
        <w:tc>
          <w:tcPr>
            <w:tcW w:w="561" w:type="dxa"/>
            <w:vMerge w:val="restart"/>
            <w:vAlign w:val="center"/>
          </w:tcPr>
          <w:p w:rsidR="002A0D08" w:rsidRDefault="002A0D08" w:rsidP="002A0D08">
            <w:pPr>
              <w:rPr>
                <w:rFonts w:ascii="宋体" w:hAnsi="宋体"/>
                <w:sz w:val="18"/>
                <w:szCs w:val="18"/>
              </w:rPr>
            </w:pPr>
            <w:r>
              <w:rPr>
                <w:rFonts w:ascii="宋体" w:hAnsi="宋体"/>
                <w:sz w:val="18"/>
                <w:szCs w:val="18"/>
              </w:rPr>
              <w:t>3</w:t>
            </w:r>
            <w:r>
              <w:rPr>
                <w:rFonts w:ascii="宋体" w:hAnsi="宋体" w:hint="eastAsia"/>
                <w:sz w:val="18"/>
                <w:szCs w:val="18"/>
              </w:rPr>
              <w:t>)</w:t>
            </w:r>
          </w:p>
        </w:tc>
        <w:tc>
          <w:tcPr>
            <w:tcW w:w="1418" w:type="dxa"/>
            <w:vAlign w:val="center"/>
          </w:tcPr>
          <w:p w:rsidR="002A0D08" w:rsidRDefault="002A0D08" w:rsidP="002A0D08">
            <w:pPr>
              <w:jc w:val="center"/>
              <w:rPr>
                <w:rFonts w:ascii="宋体" w:hAnsi="宋体"/>
                <w:sz w:val="18"/>
                <w:szCs w:val="18"/>
              </w:rPr>
            </w:pPr>
            <w:r>
              <w:rPr>
                <w:rFonts w:ascii="宋体" w:hAnsi="宋体" w:hint="eastAsia"/>
                <w:sz w:val="18"/>
                <w:szCs w:val="18"/>
              </w:rPr>
              <w:t>美陶</w:t>
            </w:r>
          </w:p>
        </w:tc>
        <w:tc>
          <w:tcPr>
            <w:tcW w:w="3118" w:type="dxa"/>
            <w:gridSpan w:val="2"/>
            <w:shd w:val="clear" w:color="auto" w:fill="auto"/>
            <w:vAlign w:val="center"/>
          </w:tcPr>
          <w:p w:rsidR="002A0D08" w:rsidRDefault="002A0D08" w:rsidP="002A0D08">
            <w:pPr>
              <w:jc w:val="left"/>
              <w:rPr>
                <w:sz w:val="18"/>
                <w:szCs w:val="18"/>
              </w:rPr>
            </w:pPr>
            <w:r>
              <w:rPr>
                <w:rFonts w:hint="eastAsia"/>
                <w:sz w:val="18"/>
                <w:szCs w:val="18"/>
              </w:rPr>
              <w:t>佛山</w:t>
            </w:r>
            <w:r>
              <w:rPr>
                <w:sz w:val="18"/>
                <w:szCs w:val="18"/>
              </w:rPr>
              <w:t>市高明美陶陶瓷有限公司</w:t>
            </w:r>
          </w:p>
        </w:tc>
        <w:tc>
          <w:tcPr>
            <w:tcW w:w="1701" w:type="dxa"/>
            <w:gridSpan w:val="2"/>
            <w:vMerge/>
            <w:vAlign w:val="center"/>
          </w:tcPr>
          <w:p w:rsidR="002A0D08" w:rsidRPr="00C17FB9" w:rsidRDefault="002A0D08" w:rsidP="002A0D08">
            <w:pPr>
              <w:jc w:val="center"/>
              <w:rPr>
                <w:rFonts w:ascii="宋体" w:hAnsi="宋体"/>
                <w:sz w:val="18"/>
                <w:szCs w:val="18"/>
              </w:rPr>
            </w:pPr>
          </w:p>
        </w:tc>
        <w:tc>
          <w:tcPr>
            <w:tcW w:w="1277" w:type="dxa"/>
            <w:gridSpan w:val="2"/>
            <w:shd w:val="clear" w:color="auto" w:fill="auto"/>
            <w:vAlign w:val="center"/>
          </w:tcPr>
          <w:p w:rsidR="002A0D08" w:rsidRDefault="002A0D08" w:rsidP="002A0D08">
            <w:pPr>
              <w:jc w:val="center"/>
              <w:rPr>
                <w:rFonts w:ascii="宋体" w:hAnsi="宋体"/>
                <w:sz w:val="18"/>
                <w:szCs w:val="18"/>
              </w:rPr>
            </w:pPr>
            <w:r>
              <w:rPr>
                <w:rFonts w:ascii="宋体" w:hAnsi="宋体" w:hint="eastAsia"/>
                <w:sz w:val="18"/>
                <w:szCs w:val="18"/>
              </w:rPr>
              <w:t>首选</w:t>
            </w:r>
          </w:p>
        </w:tc>
      </w:tr>
      <w:tr w:rsidR="002A0D08" w:rsidRPr="00C17FB9" w:rsidTr="00FD5619">
        <w:trPr>
          <w:gridAfter w:val="1"/>
          <w:wAfter w:w="7" w:type="dxa"/>
          <w:trHeight w:hRule="exact" w:val="284"/>
          <w:jc w:val="center"/>
        </w:trPr>
        <w:tc>
          <w:tcPr>
            <w:tcW w:w="426" w:type="dxa"/>
            <w:vMerge/>
            <w:shd w:val="clear" w:color="auto" w:fill="auto"/>
            <w:vAlign w:val="center"/>
          </w:tcPr>
          <w:p w:rsidR="002A0D08" w:rsidRPr="00B02BC5" w:rsidRDefault="002A0D08" w:rsidP="002A0D08">
            <w:pPr>
              <w:jc w:val="center"/>
              <w:rPr>
                <w:rFonts w:ascii="宋体" w:hAnsi="宋体"/>
                <w:sz w:val="18"/>
                <w:szCs w:val="18"/>
              </w:rPr>
            </w:pPr>
          </w:p>
        </w:tc>
        <w:tc>
          <w:tcPr>
            <w:tcW w:w="1843" w:type="dxa"/>
            <w:vMerge/>
            <w:shd w:val="clear" w:color="auto" w:fill="auto"/>
            <w:vAlign w:val="center"/>
          </w:tcPr>
          <w:p w:rsidR="002A0D08" w:rsidRDefault="002A0D08" w:rsidP="002A0D08">
            <w:pPr>
              <w:rPr>
                <w:rFonts w:ascii="宋体" w:hAnsi="宋体"/>
                <w:sz w:val="18"/>
                <w:szCs w:val="18"/>
              </w:rPr>
            </w:pPr>
          </w:p>
        </w:tc>
        <w:tc>
          <w:tcPr>
            <w:tcW w:w="561" w:type="dxa"/>
            <w:vMerge/>
            <w:vAlign w:val="center"/>
          </w:tcPr>
          <w:p w:rsidR="002A0D08" w:rsidRDefault="002A0D08" w:rsidP="002A0D08">
            <w:pPr>
              <w:rPr>
                <w:rFonts w:ascii="宋体" w:hAnsi="宋体"/>
                <w:sz w:val="18"/>
                <w:szCs w:val="18"/>
              </w:rPr>
            </w:pPr>
          </w:p>
        </w:tc>
        <w:tc>
          <w:tcPr>
            <w:tcW w:w="1418" w:type="dxa"/>
            <w:vAlign w:val="center"/>
          </w:tcPr>
          <w:p w:rsidR="002A0D08" w:rsidRDefault="002A0D08" w:rsidP="002A0D08">
            <w:pPr>
              <w:jc w:val="center"/>
              <w:rPr>
                <w:rFonts w:ascii="宋体" w:hAnsi="宋体"/>
                <w:sz w:val="18"/>
                <w:szCs w:val="18"/>
              </w:rPr>
            </w:pPr>
            <w:r>
              <w:rPr>
                <w:rFonts w:ascii="宋体" w:hAnsi="宋体" w:hint="eastAsia"/>
                <w:sz w:val="18"/>
                <w:szCs w:val="18"/>
              </w:rPr>
              <w:t>新</w:t>
            </w:r>
            <w:r>
              <w:rPr>
                <w:rFonts w:ascii="宋体" w:hAnsi="宋体"/>
                <w:sz w:val="18"/>
                <w:szCs w:val="18"/>
              </w:rPr>
              <w:t>中源</w:t>
            </w:r>
          </w:p>
        </w:tc>
        <w:tc>
          <w:tcPr>
            <w:tcW w:w="3118" w:type="dxa"/>
            <w:gridSpan w:val="2"/>
            <w:shd w:val="clear" w:color="auto" w:fill="auto"/>
            <w:vAlign w:val="center"/>
          </w:tcPr>
          <w:p w:rsidR="002A0D08" w:rsidRDefault="002A0D08" w:rsidP="002A0D08">
            <w:pPr>
              <w:jc w:val="left"/>
              <w:rPr>
                <w:sz w:val="18"/>
                <w:szCs w:val="18"/>
              </w:rPr>
            </w:pPr>
            <w:r>
              <w:rPr>
                <w:rFonts w:hint="eastAsia"/>
                <w:sz w:val="18"/>
                <w:szCs w:val="18"/>
              </w:rPr>
              <w:t>佛山新</w:t>
            </w:r>
            <w:r>
              <w:rPr>
                <w:sz w:val="18"/>
                <w:szCs w:val="18"/>
              </w:rPr>
              <w:t>中源陶瓷有限公司</w:t>
            </w:r>
          </w:p>
        </w:tc>
        <w:tc>
          <w:tcPr>
            <w:tcW w:w="1701" w:type="dxa"/>
            <w:gridSpan w:val="2"/>
            <w:vMerge/>
            <w:vAlign w:val="center"/>
          </w:tcPr>
          <w:p w:rsidR="002A0D08" w:rsidRPr="00C17FB9" w:rsidRDefault="002A0D08" w:rsidP="002A0D08">
            <w:pPr>
              <w:jc w:val="center"/>
              <w:rPr>
                <w:rFonts w:ascii="宋体" w:hAnsi="宋体"/>
                <w:sz w:val="18"/>
                <w:szCs w:val="18"/>
              </w:rPr>
            </w:pPr>
          </w:p>
        </w:tc>
        <w:tc>
          <w:tcPr>
            <w:tcW w:w="1277" w:type="dxa"/>
            <w:gridSpan w:val="2"/>
            <w:shd w:val="clear" w:color="auto" w:fill="auto"/>
            <w:vAlign w:val="center"/>
          </w:tcPr>
          <w:p w:rsidR="002A0D08" w:rsidRDefault="002A0D08" w:rsidP="002A0D08">
            <w:pPr>
              <w:jc w:val="center"/>
              <w:rPr>
                <w:rFonts w:ascii="宋体" w:hAnsi="宋体"/>
                <w:sz w:val="18"/>
                <w:szCs w:val="18"/>
              </w:rPr>
            </w:pPr>
            <w:r>
              <w:rPr>
                <w:rFonts w:ascii="宋体" w:hAnsi="宋体" w:hint="eastAsia"/>
                <w:sz w:val="18"/>
                <w:szCs w:val="18"/>
              </w:rPr>
              <w:t>首选</w:t>
            </w:r>
          </w:p>
        </w:tc>
      </w:tr>
      <w:tr w:rsidR="002A0D08" w:rsidRPr="00C17FB9" w:rsidTr="00FD5619">
        <w:trPr>
          <w:gridAfter w:val="1"/>
          <w:wAfter w:w="7" w:type="dxa"/>
          <w:trHeight w:hRule="exact" w:val="284"/>
          <w:jc w:val="center"/>
        </w:trPr>
        <w:tc>
          <w:tcPr>
            <w:tcW w:w="426" w:type="dxa"/>
            <w:vMerge/>
            <w:shd w:val="clear" w:color="auto" w:fill="auto"/>
            <w:vAlign w:val="center"/>
          </w:tcPr>
          <w:p w:rsidR="002A0D08" w:rsidRPr="00B02BC5" w:rsidRDefault="002A0D08" w:rsidP="002A0D08">
            <w:pPr>
              <w:jc w:val="center"/>
              <w:rPr>
                <w:rFonts w:ascii="宋体" w:hAnsi="宋体"/>
                <w:sz w:val="18"/>
                <w:szCs w:val="18"/>
              </w:rPr>
            </w:pPr>
          </w:p>
        </w:tc>
        <w:tc>
          <w:tcPr>
            <w:tcW w:w="1843" w:type="dxa"/>
            <w:vMerge/>
            <w:shd w:val="clear" w:color="auto" w:fill="auto"/>
            <w:vAlign w:val="center"/>
          </w:tcPr>
          <w:p w:rsidR="002A0D08" w:rsidRDefault="002A0D08" w:rsidP="002A0D08">
            <w:pPr>
              <w:rPr>
                <w:rFonts w:ascii="宋体" w:hAnsi="宋体"/>
                <w:sz w:val="18"/>
                <w:szCs w:val="18"/>
              </w:rPr>
            </w:pPr>
          </w:p>
        </w:tc>
        <w:tc>
          <w:tcPr>
            <w:tcW w:w="561" w:type="dxa"/>
            <w:vMerge/>
            <w:vAlign w:val="center"/>
          </w:tcPr>
          <w:p w:rsidR="002A0D08" w:rsidRDefault="002A0D08" w:rsidP="002A0D08">
            <w:pPr>
              <w:rPr>
                <w:rFonts w:ascii="宋体" w:hAnsi="宋体"/>
                <w:sz w:val="18"/>
                <w:szCs w:val="18"/>
              </w:rPr>
            </w:pPr>
          </w:p>
        </w:tc>
        <w:tc>
          <w:tcPr>
            <w:tcW w:w="1418" w:type="dxa"/>
            <w:vAlign w:val="center"/>
          </w:tcPr>
          <w:p w:rsidR="002A0D08" w:rsidRDefault="002A0D08" w:rsidP="002A0D08">
            <w:pPr>
              <w:jc w:val="center"/>
              <w:rPr>
                <w:rFonts w:ascii="宋体" w:hAnsi="宋体"/>
                <w:sz w:val="18"/>
                <w:szCs w:val="18"/>
              </w:rPr>
            </w:pPr>
            <w:r>
              <w:rPr>
                <w:rFonts w:ascii="宋体" w:hAnsi="宋体" w:hint="eastAsia"/>
                <w:sz w:val="18"/>
                <w:szCs w:val="18"/>
              </w:rPr>
              <w:t>新</w:t>
            </w:r>
            <w:r>
              <w:rPr>
                <w:rFonts w:ascii="宋体" w:hAnsi="宋体"/>
                <w:sz w:val="18"/>
                <w:szCs w:val="18"/>
              </w:rPr>
              <w:t>里程</w:t>
            </w:r>
          </w:p>
        </w:tc>
        <w:tc>
          <w:tcPr>
            <w:tcW w:w="3118" w:type="dxa"/>
            <w:gridSpan w:val="2"/>
            <w:shd w:val="clear" w:color="auto" w:fill="auto"/>
            <w:vAlign w:val="center"/>
          </w:tcPr>
          <w:p w:rsidR="002A0D08" w:rsidRDefault="002A0D08" w:rsidP="002A0D08">
            <w:pPr>
              <w:jc w:val="left"/>
              <w:rPr>
                <w:sz w:val="18"/>
                <w:szCs w:val="18"/>
              </w:rPr>
            </w:pPr>
            <w:r>
              <w:rPr>
                <w:rFonts w:hint="eastAsia"/>
                <w:sz w:val="18"/>
                <w:szCs w:val="18"/>
              </w:rPr>
              <w:t>佛山</w:t>
            </w:r>
            <w:r>
              <w:rPr>
                <w:sz w:val="18"/>
                <w:szCs w:val="18"/>
              </w:rPr>
              <w:t>市新华陶瓷业有限公司</w:t>
            </w:r>
          </w:p>
        </w:tc>
        <w:tc>
          <w:tcPr>
            <w:tcW w:w="1701" w:type="dxa"/>
            <w:gridSpan w:val="2"/>
            <w:vMerge/>
            <w:vAlign w:val="center"/>
          </w:tcPr>
          <w:p w:rsidR="002A0D08" w:rsidRPr="00C17FB9" w:rsidRDefault="002A0D08" w:rsidP="002A0D08">
            <w:pPr>
              <w:jc w:val="center"/>
              <w:rPr>
                <w:rFonts w:ascii="宋体" w:hAnsi="宋体"/>
                <w:sz w:val="18"/>
                <w:szCs w:val="18"/>
              </w:rPr>
            </w:pPr>
          </w:p>
        </w:tc>
        <w:tc>
          <w:tcPr>
            <w:tcW w:w="1277" w:type="dxa"/>
            <w:gridSpan w:val="2"/>
            <w:shd w:val="clear" w:color="auto" w:fill="auto"/>
            <w:vAlign w:val="center"/>
          </w:tcPr>
          <w:p w:rsidR="002A0D08" w:rsidRDefault="002A0D08" w:rsidP="002A0D08">
            <w:pPr>
              <w:jc w:val="center"/>
              <w:rPr>
                <w:rFonts w:ascii="宋体" w:hAnsi="宋体"/>
                <w:sz w:val="18"/>
                <w:szCs w:val="18"/>
              </w:rPr>
            </w:pPr>
            <w:r>
              <w:rPr>
                <w:rFonts w:ascii="宋体" w:hAnsi="宋体" w:hint="eastAsia"/>
                <w:sz w:val="18"/>
                <w:szCs w:val="18"/>
              </w:rPr>
              <w:t>首选</w:t>
            </w:r>
          </w:p>
        </w:tc>
      </w:tr>
      <w:tr w:rsidR="002A0D08" w:rsidRPr="00C17FB9" w:rsidTr="00FD5619">
        <w:trPr>
          <w:gridAfter w:val="1"/>
          <w:wAfter w:w="7" w:type="dxa"/>
          <w:trHeight w:hRule="exact" w:val="863"/>
          <w:jc w:val="center"/>
        </w:trPr>
        <w:tc>
          <w:tcPr>
            <w:tcW w:w="426" w:type="dxa"/>
            <w:vMerge/>
            <w:shd w:val="clear" w:color="auto" w:fill="auto"/>
            <w:vAlign w:val="center"/>
          </w:tcPr>
          <w:p w:rsidR="002A0D08" w:rsidRPr="00B02BC5" w:rsidRDefault="002A0D08" w:rsidP="002A0D08">
            <w:pPr>
              <w:jc w:val="center"/>
              <w:rPr>
                <w:rFonts w:ascii="宋体" w:hAnsi="宋体"/>
                <w:sz w:val="18"/>
                <w:szCs w:val="18"/>
              </w:rPr>
            </w:pPr>
          </w:p>
        </w:tc>
        <w:tc>
          <w:tcPr>
            <w:tcW w:w="1843" w:type="dxa"/>
            <w:vMerge/>
            <w:shd w:val="clear" w:color="auto" w:fill="auto"/>
            <w:vAlign w:val="center"/>
          </w:tcPr>
          <w:p w:rsidR="002A0D08" w:rsidRDefault="002A0D08" w:rsidP="002A0D08">
            <w:pPr>
              <w:rPr>
                <w:rFonts w:ascii="宋体" w:hAnsi="宋体"/>
                <w:sz w:val="18"/>
                <w:szCs w:val="18"/>
              </w:rPr>
            </w:pPr>
          </w:p>
        </w:tc>
        <w:tc>
          <w:tcPr>
            <w:tcW w:w="561" w:type="dxa"/>
            <w:vAlign w:val="center"/>
          </w:tcPr>
          <w:p w:rsidR="002A0D08" w:rsidRDefault="002A0D08" w:rsidP="002A0D08">
            <w:pPr>
              <w:rPr>
                <w:rFonts w:ascii="宋体" w:hAnsi="宋体"/>
                <w:sz w:val="18"/>
                <w:szCs w:val="18"/>
              </w:rPr>
            </w:pPr>
            <w:r>
              <w:rPr>
                <w:rFonts w:ascii="宋体" w:hAnsi="宋体" w:hint="eastAsia"/>
                <w:sz w:val="18"/>
                <w:szCs w:val="18"/>
              </w:rPr>
              <w:t>4）</w:t>
            </w:r>
          </w:p>
        </w:tc>
        <w:tc>
          <w:tcPr>
            <w:tcW w:w="1418" w:type="dxa"/>
            <w:vAlign w:val="center"/>
          </w:tcPr>
          <w:p w:rsidR="002A0D08" w:rsidRDefault="002A0D08" w:rsidP="002A0D08">
            <w:pPr>
              <w:jc w:val="center"/>
              <w:rPr>
                <w:rFonts w:ascii="宋体" w:hAnsi="宋体"/>
                <w:sz w:val="18"/>
                <w:szCs w:val="18"/>
              </w:rPr>
            </w:pPr>
            <w:r>
              <w:rPr>
                <w:rFonts w:ascii="宋体" w:hAnsi="宋体" w:hint="eastAsia"/>
                <w:sz w:val="18"/>
                <w:szCs w:val="18"/>
              </w:rPr>
              <w:t>其他品牌</w:t>
            </w:r>
          </w:p>
        </w:tc>
        <w:tc>
          <w:tcPr>
            <w:tcW w:w="3118" w:type="dxa"/>
            <w:gridSpan w:val="2"/>
            <w:shd w:val="clear" w:color="auto" w:fill="auto"/>
            <w:vAlign w:val="center"/>
          </w:tcPr>
          <w:p w:rsidR="002A0D08" w:rsidRDefault="002A0D08" w:rsidP="002A0D08">
            <w:pPr>
              <w:jc w:val="left"/>
              <w:rPr>
                <w:sz w:val="18"/>
                <w:szCs w:val="18"/>
              </w:rPr>
            </w:pPr>
            <w:r>
              <w:rPr>
                <w:sz w:val="18"/>
                <w:szCs w:val="18"/>
              </w:rPr>
              <w:t>建筑陶瓷</w:t>
            </w:r>
            <w:r>
              <w:rPr>
                <w:rFonts w:hint="eastAsia"/>
                <w:sz w:val="18"/>
                <w:szCs w:val="18"/>
              </w:rPr>
              <w:t>生产厂家、产品</w:t>
            </w:r>
          </w:p>
        </w:tc>
        <w:tc>
          <w:tcPr>
            <w:tcW w:w="1701" w:type="dxa"/>
            <w:gridSpan w:val="2"/>
            <w:vAlign w:val="center"/>
          </w:tcPr>
          <w:p w:rsidR="002A0D08" w:rsidRPr="00C17FB9" w:rsidRDefault="002A0D08" w:rsidP="002A0D08">
            <w:pPr>
              <w:jc w:val="left"/>
              <w:rPr>
                <w:rFonts w:ascii="宋体" w:hAnsi="宋体"/>
                <w:sz w:val="18"/>
                <w:szCs w:val="18"/>
              </w:rPr>
            </w:pPr>
            <w:r>
              <w:rPr>
                <w:rFonts w:ascii="宋体" w:hAnsi="宋体" w:hint="eastAsia"/>
                <w:sz w:val="18"/>
                <w:szCs w:val="18"/>
              </w:rPr>
              <w:t>合格品，省级以上名牌产品、驰名/著名商标</w:t>
            </w:r>
          </w:p>
        </w:tc>
        <w:tc>
          <w:tcPr>
            <w:tcW w:w="1277" w:type="dxa"/>
            <w:gridSpan w:val="2"/>
            <w:shd w:val="clear" w:color="auto" w:fill="auto"/>
            <w:vAlign w:val="center"/>
          </w:tcPr>
          <w:p w:rsidR="002A0D08" w:rsidRDefault="002A0D08" w:rsidP="002A0D08">
            <w:pPr>
              <w:jc w:val="center"/>
              <w:rPr>
                <w:rFonts w:ascii="宋体" w:hAnsi="宋体"/>
                <w:sz w:val="18"/>
                <w:szCs w:val="18"/>
              </w:rPr>
            </w:pPr>
            <w:r>
              <w:rPr>
                <w:rFonts w:ascii="宋体" w:hAnsi="宋体" w:hint="eastAsia"/>
                <w:sz w:val="18"/>
                <w:szCs w:val="18"/>
              </w:rPr>
              <w:t>次选</w:t>
            </w:r>
          </w:p>
        </w:tc>
      </w:tr>
      <w:tr w:rsidR="00BE52A3" w:rsidRPr="00C17FB9" w:rsidTr="00FD5619">
        <w:trPr>
          <w:gridAfter w:val="1"/>
          <w:wAfter w:w="7" w:type="dxa"/>
          <w:trHeight w:hRule="exact" w:val="284"/>
          <w:jc w:val="center"/>
        </w:trPr>
        <w:tc>
          <w:tcPr>
            <w:tcW w:w="426" w:type="dxa"/>
            <w:vMerge w:val="restart"/>
            <w:shd w:val="clear" w:color="auto" w:fill="auto"/>
            <w:vAlign w:val="center"/>
          </w:tcPr>
          <w:p w:rsidR="00BE52A3" w:rsidRPr="00C17FB9" w:rsidRDefault="00BE52A3" w:rsidP="00BE52A3">
            <w:pPr>
              <w:jc w:val="center"/>
              <w:rPr>
                <w:rFonts w:ascii="宋体" w:hAnsi="宋体"/>
                <w:sz w:val="18"/>
                <w:szCs w:val="18"/>
              </w:rPr>
            </w:pPr>
            <w:r>
              <w:rPr>
                <w:rFonts w:ascii="宋体" w:hAnsi="宋体" w:hint="eastAsia"/>
                <w:sz w:val="18"/>
                <w:szCs w:val="18"/>
              </w:rPr>
              <w:t>2</w:t>
            </w:r>
          </w:p>
        </w:tc>
        <w:tc>
          <w:tcPr>
            <w:tcW w:w="1843" w:type="dxa"/>
            <w:vMerge w:val="restart"/>
            <w:shd w:val="clear" w:color="auto" w:fill="auto"/>
            <w:vAlign w:val="center"/>
          </w:tcPr>
          <w:p w:rsidR="00BE52A3" w:rsidRPr="00C17FB9" w:rsidRDefault="00BE52A3" w:rsidP="00BE52A3">
            <w:pPr>
              <w:jc w:val="center"/>
              <w:rPr>
                <w:rFonts w:ascii="宋体" w:hAnsi="宋体"/>
                <w:sz w:val="18"/>
                <w:szCs w:val="18"/>
              </w:rPr>
            </w:pPr>
            <w:r w:rsidRPr="00C17FB9">
              <w:rPr>
                <w:rFonts w:ascii="宋体" w:hAnsi="宋体" w:hint="eastAsia"/>
                <w:sz w:val="18"/>
                <w:szCs w:val="18"/>
              </w:rPr>
              <w:t>玻璃马赛克</w:t>
            </w:r>
          </w:p>
        </w:tc>
        <w:tc>
          <w:tcPr>
            <w:tcW w:w="561" w:type="dxa"/>
            <w:vAlign w:val="center"/>
          </w:tcPr>
          <w:p w:rsidR="00BE52A3" w:rsidRPr="00C17FB9" w:rsidRDefault="00BE52A3" w:rsidP="00BE52A3">
            <w:pPr>
              <w:rPr>
                <w:rFonts w:ascii="宋体" w:hAnsi="宋体"/>
                <w:sz w:val="18"/>
                <w:szCs w:val="18"/>
              </w:rPr>
            </w:pPr>
            <w:r w:rsidRPr="00C17FB9">
              <w:rPr>
                <w:rFonts w:ascii="宋体" w:hAnsi="宋体"/>
                <w:sz w:val="18"/>
                <w:szCs w:val="18"/>
              </w:rPr>
              <w:t>1</w:t>
            </w:r>
            <w:r w:rsidRPr="00C17FB9">
              <w:rPr>
                <w:rFonts w:ascii="宋体" w:hAnsi="宋体" w:hint="eastAsia"/>
                <w:sz w:val="18"/>
                <w:szCs w:val="18"/>
              </w:rPr>
              <w:t>)</w:t>
            </w:r>
          </w:p>
        </w:tc>
        <w:tc>
          <w:tcPr>
            <w:tcW w:w="1418" w:type="dxa"/>
            <w:vAlign w:val="center"/>
          </w:tcPr>
          <w:p w:rsidR="00BE52A3" w:rsidRPr="00C17FB9" w:rsidRDefault="00BE52A3" w:rsidP="00BE52A3">
            <w:pPr>
              <w:jc w:val="center"/>
              <w:rPr>
                <w:rFonts w:ascii="宋体" w:hAnsi="宋体"/>
                <w:sz w:val="18"/>
                <w:szCs w:val="18"/>
              </w:rPr>
            </w:pPr>
            <w:r w:rsidRPr="00C17FB9">
              <w:rPr>
                <w:rFonts w:ascii="宋体" w:hAnsi="宋体" w:hint="eastAsia"/>
                <w:sz w:val="18"/>
                <w:szCs w:val="18"/>
              </w:rPr>
              <w:t>中山菊花</w:t>
            </w:r>
          </w:p>
        </w:tc>
        <w:tc>
          <w:tcPr>
            <w:tcW w:w="3118" w:type="dxa"/>
            <w:gridSpan w:val="2"/>
            <w:shd w:val="clear" w:color="auto" w:fill="auto"/>
            <w:vAlign w:val="center"/>
          </w:tcPr>
          <w:p w:rsidR="00BE52A3" w:rsidRPr="00C17FB9" w:rsidRDefault="00BE52A3" w:rsidP="00BE52A3">
            <w:pPr>
              <w:jc w:val="left"/>
              <w:rPr>
                <w:rFonts w:ascii="宋体" w:hAnsi="宋体"/>
                <w:sz w:val="18"/>
                <w:szCs w:val="18"/>
              </w:rPr>
            </w:pPr>
            <w:r w:rsidRPr="0002729C">
              <w:rPr>
                <w:rFonts w:ascii="宋体" w:hAnsi="宋体"/>
                <w:sz w:val="18"/>
                <w:szCs w:val="18"/>
              </w:rPr>
              <w:t>中山市菊花玻璃马赛克有限公司</w:t>
            </w:r>
          </w:p>
        </w:tc>
        <w:tc>
          <w:tcPr>
            <w:tcW w:w="1701" w:type="dxa"/>
            <w:gridSpan w:val="2"/>
            <w:vMerge w:val="restart"/>
            <w:vAlign w:val="center"/>
          </w:tcPr>
          <w:p w:rsidR="00BE52A3" w:rsidRPr="00C17FB9" w:rsidRDefault="00BE52A3" w:rsidP="00BE52A3">
            <w:pPr>
              <w:jc w:val="center"/>
              <w:rPr>
                <w:rFonts w:ascii="宋体" w:hAnsi="宋体"/>
                <w:sz w:val="18"/>
                <w:szCs w:val="18"/>
              </w:rPr>
            </w:pPr>
            <w:r w:rsidRPr="00C17FB9">
              <w:rPr>
                <w:rFonts w:ascii="宋体" w:hAnsi="宋体" w:hint="eastAsia"/>
                <w:sz w:val="18"/>
                <w:szCs w:val="18"/>
              </w:rPr>
              <w:t>白色</w:t>
            </w:r>
            <w:r>
              <w:rPr>
                <w:rFonts w:ascii="宋体" w:hAnsi="宋体" w:hint="eastAsia"/>
                <w:sz w:val="18"/>
                <w:szCs w:val="18"/>
              </w:rPr>
              <w:t>、灰色</w:t>
            </w:r>
          </w:p>
        </w:tc>
        <w:tc>
          <w:tcPr>
            <w:tcW w:w="1277" w:type="dxa"/>
            <w:gridSpan w:val="2"/>
            <w:shd w:val="clear" w:color="auto" w:fill="auto"/>
            <w:vAlign w:val="center"/>
          </w:tcPr>
          <w:p w:rsidR="00BE52A3" w:rsidRDefault="00BE52A3" w:rsidP="00BE52A3">
            <w:pPr>
              <w:jc w:val="center"/>
              <w:rPr>
                <w:rFonts w:ascii="宋体" w:hAnsi="宋体"/>
                <w:sz w:val="18"/>
                <w:szCs w:val="18"/>
              </w:rPr>
            </w:pPr>
            <w:r>
              <w:rPr>
                <w:rFonts w:ascii="宋体" w:hAnsi="宋体" w:hint="eastAsia"/>
                <w:sz w:val="18"/>
                <w:szCs w:val="18"/>
              </w:rPr>
              <w:t>首选</w:t>
            </w:r>
          </w:p>
        </w:tc>
      </w:tr>
      <w:tr w:rsidR="00BE52A3" w:rsidRPr="00C17FB9" w:rsidTr="00FD5619">
        <w:trPr>
          <w:gridAfter w:val="1"/>
          <w:wAfter w:w="7" w:type="dxa"/>
          <w:trHeight w:hRule="exact" w:val="284"/>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C17FB9" w:rsidRDefault="00BE52A3" w:rsidP="00BE52A3">
            <w:pPr>
              <w:rPr>
                <w:rFonts w:ascii="宋体" w:hAnsi="宋体"/>
                <w:sz w:val="18"/>
                <w:szCs w:val="18"/>
              </w:rPr>
            </w:pPr>
          </w:p>
        </w:tc>
        <w:tc>
          <w:tcPr>
            <w:tcW w:w="561" w:type="dxa"/>
            <w:vAlign w:val="center"/>
          </w:tcPr>
          <w:p w:rsidR="00BE52A3" w:rsidRPr="00C17FB9" w:rsidRDefault="00BE52A3" w:rsidP="00BE52A3">
            <w:pPr>
              <w:rPr>
                <w:rFonts w:ascii="宋体" w:hAnsi="宋体"/>
                <w:sz w:val="18"/>
                <w:szCs w:val="18"/>
              </w:rPr>
            </w:pPr>
            <w:r w:rsidRPr="00C17FB9">
              <w:rPr>
                <w:rFonts w:ascii="宋体" w:hAnsi="宋体"/>
                <w:sz w:val="18"/>
                <w:szCs w:val="18"/>
              </w:rPr>
              <w:t>2</w:t>
            </w:r>
            <w:r w:rsidRPr="00C17FB9">
              <w:rPr>
                <w:rFonts w:ascii="宋体" w:hAnsi="宋体" w:hint="eastAsia"/>
                <w:sz w:val="18"/>
                <w:szCs w:val="18"/>
              </w:rPr>
              <w:t>)</w:t>
            </w:r>
          </w:p>
        </w:tc>
        <w:tc>
          <w:tcPr>
            <w:tcW w:w="1418" w:type="dxa"/>
            <w:vAlign w:val="center"/>
          </w:tcPr>
          <w:p w:rsidR="00BE52A3" w:rsidRPr="00C17FB9" w:rsidRDefault="00BE52A3" w:rsidP="00BE52A3">
            <w:pPr>
              <w:jc w:val="center"/>
              <w:rPr>
                <w:rFonts w:ascii="宋体" w:hAnsi="宋体"/>
                <w:sz w:val="18"/>
                <w:szCs w:val="18"/>
              </w:rPr>
            </w:pPr>
            <w:r w:rsidRPr="00C17FB9">
              <w:rPr>
                <w:rFonts w:ascii="宋体" w:hAnsi="宋体" w:hint="eastAsia"/>
                <w:sz w:val="18"/>
                <w:szCs w:val="18"/>
              </w:rPr>
              <w:t>江门翡翠</w:t>
            </w:r>
          </w:p>
        </w:tc>
        <w:tc>
          <w:tcPr>
            <w:tcW w:w="3118" w:type="dxa"/>
            <w:gridSpan w:val="2"/>
            <w:shd w:val="clear" w:color="auto" w:fill="auto"/>
            <w:vAlign w:val="center"/>
          </w:tcPr>
          <w:p w:rsidR="00BE52A3" w:rsidRPr="00C17FB9" w:rsidRDefault="00BE52A3" w:rsidP="00BE52A3">
            <w:pPr>
              <w:jc w:val="left"/>
              <w:rPr>
                <w:rFonts w:ascii="宋体" w:hAnsi="宋体"/>
                <w:sz w:val="18"/>
                <w:szCs w:val="18"/>
              </w:rPr>
            </w:pPr>
            <w:r w:rsidRPr="0002729C">
              <w:rPr>
                <w:rFonts w:ascii="宋体" w:hAnsi="宋体"/>
                <w:sz w:val="18"/>
                <w:szCs w:val="18"/>
              </w:rPr>
              <w:t>江门市翡翠玻璃马赛克有限公司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Default="00BE52A3" w:rsidP="00BE52A3">
            <w:pPr>
              <w:jc w:val="center"/>
              <w:rPr>
                <w:rFonts w:ascii="宋体" w:hAnsi="宋体"/>
                <w:sz w:val="18"/>
                <w:szCs w:val="18"/>
              </w:rPr>
            </w:pPr>
            <w:r>
              <w:rPr>
                <w:rFonts w:ascii="宋体" w:hAnsi="宋体" w:hint="eastAsia"/>
                <w:sz w:val="18"/>
                <w:szCs w:val="18"/>
              </w:rPr>
              <w:t>首选</w:t>
            </w:r>
          </w:p>
        </w:tc>
      </w:tr>
      <w:tr w:rsidR="00BE52A3" w:rsidRPr="00C17FB9" w:rsidTr="00BE52A3">
        <w:trPr>
          <w:gridAfter w:val="1"/>
          <w:wAfter w:w="7" w:type="dxa"/>
          <w:trHeight w:hRule="exact" w:val="831"/>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C17FB9" w:rsidRDefault="00BE52A3" w:rsidP="00BE52A3">
            <w:pPr>
              <w:rPr>
                <w:rFonts w:ascii="宋体" w:hAnsi="宋体"/>
                <w:sz w:val="18"/>
                <w:szCs w:val="18"/>
              </w:rPr>
            </w:pPr>
          </w:p>
        </w:tc>
        <w:tc>
          <w:tcPr>
            <w:tcW w:w="561" w:type="dxa"/>
            <w:vAlign w:val="center"/>
          </w:tcPr>
          <w:p w:rsidR="00BE52A3" w:rsidRPr="00C17FB9" w:rsidRDefault="00BE52A3" w:rsidP="00BE52A3">
            <w:pPr>
              <w:rPr>
                <w:rFonts w:ascii="宋体" w:hAnsi="宋体"/>
                <w:sz w:val="18"/>
                <w:szCs w:val="18"/>
              </w:rPr>
            </w:pPr>
            <w:r>
              <w:rPr>
                <w:rFonts w:ascii="宋体" w:hAnsi="宋体" w:hint="eastAsia"/>
                <w:sz w:val="18"/>
                <w:szCs w:val="18"/>
              </w:rPr>
              <w:t>3）</w:t>
            </w:r>
          </w:p>
        </w:tc>
        <w:tc>
          <w:tcPr>
            <w:tcW w:w="1418" w:type="dxa"/>
            <w:vAlign w:val="center"/>
          </w:tcPr>
          <w:p w:rsidR="00BE52A3" w:rsidRDefault="00BE52A3" w:rsidP="00BE52A3">
            <w:pPr>
              <w:jc w:val="center"/>
              <w:rPr>
                <w:rFonts w:ascii="宋体" w:hAnsi="宋体"/>
                <w:sz w:val="18"/>
                <w:szCs w:val="18"/>
              </w:rPr>
            </w:pPr>
            <w:r>
              <w:rPr>
                <w:rFonts w:ascii="宋体" w:hAnsi="宋体" w:hint="eastAsia"/>
                <w:sz w:val="18"/>
                <w:szCs w:val="18"/>
              </w:rPr>
              <w:t>其他品牌</w:t>
            </w:r>
          </w:p>
        </w:tc>
        <w:tc>
          <w:tcPr>
            <w:tcW w:w="3118" w:type="dxa"/>
            <w:gridSpan w:val="2"/>
            <w:shd w:val="clear" w:color="auto" w:fill="auto"/>
            <w:vAlign w:val="center"/>
          </w:tcPr>
          <w:p w:rsidR="00BE52A3" w:rsidRDefault="00BE52A3" w:rsidP="00BE52A3">
            <w:pPr>
              <w:jc w:val="left"/>
              <w:rPr>
                <w:sz w:val="18"/>
                <w:szCs w:val="18"/>
              </w:rPr>
            </w:pPr>
            <w:r>
              <w:rPr>
                <w:sz w:val="18"/>
                <w:szCs w:val="18"/>
              </w:rPr>
              <w:t>建筑陶瓷</w:t>
            </w:r>
            <w:r>
              <w:rPr>
                <w:rFonts w:hint="eastAsia"/>
                <w:sz w:val="18"/>
                <w:szCs w:val="18"/>
              </w:rPr>
              <w:t>生产厂家、产品</w:t>
            </w:r>
          </w:p>
        </w:tc>
        <w:tc>
          <w:tcPr>
            <w:tcW w:w="1701" w:type="dxa"/>
            <w:gridSpan w:val="2"/>
            <w:vAlign w:val="center"/>
          </w:tcPr>
          <w:p w:rsidR="00BE52A3" w:rsidRPr="00C17FB9" w:rsidRDefault="00BE52A3" w:rsidP="00BE52A3">
            <w:pPr>
              <w:jc w:val="left"/>
              <w:rPr>
                <w:rFonts w:ascii="宋体" w:hAnsi="宋体"/>
                <w:sz w:val="18"/>
                <w:szCs w:val="18"/>
              </w:rPr>
            </w:pPr>
            <w:r>
              <w:rPr>
                <w:rFonts w:ascii="宋体" w:hAnsi="宋体" w:hint="eastAsia"/>
                <w:sz w:val="18"/>
                <w:szCs w:val="18"/>
              </w:rPr>
              <w:t>合格品，省级以上名牌产品、驰名/著名商标</w:t>
            </w:r>
          </w:p>
        </w:tc>
        <w:tc>
          <w:tcPr>
            <w:tcW w:w="1277" w:type="dxa"/>
            <w:gridSpan w:val="2"/>
            <w:shd w:val="clear" w:color="auto" w:fill="auto"/>
            <w:vAlign w:val="center"/>
          </w:tcPr>
          <w:p w:rsidR="00BE52A3" w:rsidRDefault="00BE52A3" w:rsidP="00BE52A3">
            <w:pPr>
              <w:jc w:val="center"/>
              <w:rPr>
                <w:rFonts w:ascii="宋体" w:hAnsi="宋体"/>
                <w:sz w:val="18"/>
                <w:szCs w:val="18"/>
              </w:rPr>
            </w:pPr>
            <w:r>
              <w:rPr>
                <w:rFonts w:ascii="宋体" w:hAnsi="宋体" w:hint="eastAsia"/>
                <w:sz w:val="18"/>
                <w:szCs w:val="18"/>
              </w:rPr>
              <w:t>次选</w:t>
            </w:r>
          </w:p>
        </w:tc>
      </w:tr>
      <w:tr w:rsidR="00BE52A3" w:rsidRPr="00C17FB9" w:rsidTr="00FD5619">
        <w:trPr>
          <w:gridAfter w:val="1"/>
          <w:wAfter w:w="7" w:type="dxa"/>
          <w:trHeight w:hRule="exact" w:val="284"/>
          <w:jc w:val="center"/>
        </w:trPr>
        <w:tc>
          <w:tcPr>
            <w:tcW w:w="426" w:type="dxa"/>
            <w:shd w:val="clear" w:color="auto" w:fill="auto"/>
            <w:vAlign w:val="center"/>
          </w:tcPr>
          <w:p w:rsidR="00BE52A3" w:rsidRPr="00C17FB9" w:rsidRDefault="00BE52A3" w:rsidP="00BE52A3">
            <w:pPr>
              <w:jc w:val="center"/>
              <w:rPr>
                <w:rFonts w:ascii="宋体" w:hAnsi="宋体"/>
                <w:sz w:val="18"/>
                <w:szCs w:val="18"/>
              </w:rPr>
            </w:pPr>
            <w:r>
              <w:rPr>
                <w:rFonts w:ascii="宋体" w:hAnsi="宋体" w:hint="eastAsia"/>
                <w:sz w:val="18"/>
                <w:szCs w:val="18"/>
              </w:rPr>
              <w:t>3</w:t>
            </w:r>
          </w:p>
        </w:tc>
        <w:tc>
          <w:tcPr>
            <w:tcW w:w="1843" w:type="dxa"/>
            <w:shd w:val="clear" w:color="auto" w:fill="auto"/>
            <w:vAlign w:val="center"/>
          </w:tcPr>
          <w:p w:rsidR="00BE52A3" w:rsidRPr="00C17FB9" w:rsidRDefault="00BE52A3" w:rsidP="00BE52A3">
            <w:pPr>
              <w:jc w:val="center"/>
              <w:rPr>
                <w:rFonts w:ascii="宋体" w:hAnsi="宋体"/>
                <w:sz w:val="18"/>
                <w:szCs w:val="18"/>
              </w:rPr>
            </w:pPr>
            <w:r>
              <w:rPr>
                <w:rFonts w:ascii="宋体" w:hAnsi="宋体" w:hint="eastAsia"/>
                <w:sz w:val="18"/>
                <w:szCs w:val="18"/>
              </w:rPr>
              <w:t>花岗岩石板</w:t>
            </w:r>
          </w:p>
        </w:tc>
        <w:tc>
          <w:tcPr>
            <w:tcW w:w="561" w:type="dxa"/>
            <w:vAlign w:val="center"/>
          </w:tcPr>
          <w:p w:rsidR="00BE52A3" w:rsidRPr="00C17FB9" w:rsidRDefault="00BE52A3" w:rsidP="00BE52A3">
            <w:pPr>
              <w:rPr>
                <w:rFonts w:ascii="宋体" w:hAnsi="宋体"/>
                <w:sz w:val="18"/>
                <w:szCs w:val="18"/>
              </w:rPr>
            </w:pPr>
            <w:r w:rsidRPr="00C17FB9">
              <w:rPr>
                <w:rFonts w:ascii="宋体" w:hAnsi="宋体"/>
                <w:sz w:val="18"/>
                <w:szCs w:val="18"/>
              </w:rPr>
              <w:t>1</w:t>
            </w:r>
            <w:r w:rsidRPr="00C17FB9">
              <w:rPr>
                <w:rFonts w:ascii="宋体" w:hAnsi="宋体" w:hint="eastAsia"/>
                <w:sz w:val="18"/>
                <w:szCs w:val="18"/>
              </w:rPr>
              <w:t>)</w:t>
            </w:r>
          </w:p>
        </w:tc>
        <w:tc>
          <w:tcPr>
            <w:tcW w:w="1418" w:type="dxa"/>
            <w:vAlign w:val="center"/>
          </w:tcPr>
          <w:p w:rsidR="00BE52A3" w:rsidRPr="00C17FB9" w:rsidRDefault="00BE52A3" w:rsidP="00BE52A3">
            <w:pPr>
              <w:jc w:val="center"/>
              <w:rPr>
                <w:rFonts w:ascii="宋体" w:hAnsi="宋体"/>
                <w:sz w:val="18"/>
                <w:szCs w:val="18"/>
              </w:rPr>
            </w:pPr>
            <w:r w:rsidRPr="00C17FB9">
              <w:rPr>
                <w:rFonts w:ascii="宋体" w:hAnsi="宋体" w:hint="eastAsia"/>
                <w:sz w:val="18"/>
                <w:szCs w:val="18"/>
              </w:rPr>
              <w:t>地产</w:t>
            </w:r>
          </w:p>
        </w:tc>
        <w:tc>
          <w:tcPr>
            <w:tcW w:w="3118" w:type="dxa"/>
            <w:gridSpan w:val="2"/>
            <w:shd w:val="clear" w:color="auto" w:fill="auto"/>
            <w:vAlign w:val="center"/>
          </w:tcPr>
          <w:p w:rsidR="00BE52A3" w:rsidRPr="00C17FB9" w:rsidRDefault="00BE52A3" w:rsidP="00BE52A3">
            <w:pPr>
              <w:jc w:val="left"/>
              <w:rPr>
                <w:rFonts w:ascii="宋体" w:hAnsi="宋体"/>
                <w:sz w:val="18"/>
                <w:szCs w:val="18"/>
              </w:rPr>
            </w:pPr>
            <w:r w:rsidRPr="00C17FB9">
              <w:rPr>
                <w:rFonts w:ascii="宋体" w:hAnsi="宋体" w:hint="eastAsia"/>
                <w:sz w:val="18"/>
                <w:szCs w:val="18"/>
              </w:rPr>
              <w:t>地产</w:t>
            </w:r>
          </w:p>
        </w:tc>
        <w:tc>
          <w:tcPr>
            <w:tcW w:w="1701" w:type="dxa"/>
            <w:gridSpan w:val="2"/>
            <w:vAlign w:val="center"/>
          </w:tcPr>
          <w:p w:rsidR="00BE52A3" w:rsidRPr="00C17FB9" w:rsidRDefault="00BE52A3" w:rsidP="00BE52A3">
            <w:pPr>
              <w:jc w:val="center"/>
              <w:rPr>
                <w:rFonts w:ascii="宋体" w:hAnsi="宋体"/>
                <w:sz w:val="18"/>
                <w:szCs w:val="18"/>
              </w:rPr>
            </w:pPr>
            <w:r w:rsidRPr="00C17FB9">
              <w:rPr>
                <w:rFonts w:ascii="宋体" w:hAnsi="宋体" w:hint="eastAsia"/>
                <w:sz w:val="18"/>
                <w:szCs w:val="18"/>
              </w:rPr>
              <w:t>按图纸要求</w:t>
            </w: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shd w:val="clear" w:color="auto" w:fill="auto"/>
            <w:vAlign w:val="center"/>
          </w:tcPr>
          <w:p w:rsidR="00BE52A3" w:rsidRPr="00C17FB9" w:rsidRDefault="00BE52A3" w:rsidP="00BE52A3">
            <w:pPr>
              <w:jc w:val="center"/>
              <w:rPr>
                <w:rFonts w:ascii="宋体" w:hAnsi="宋体"/>
                <w:sz w:val="18"/>
                <w:szCs w:val="18"/>
              </w:rPr>
            </w:pPr>
            <w:r>
              <w:rPr>
                <w:rFonts w:ascii="宋体" w:hAnsi="宋体" w:hint="eastAsia"/>
                <w:sz w:val="18"/>
                <w:szCs w:val="18"/>
              </w:rPr>
              <w:t>4</w:t>
            </w:r>
          </w:p>
        </w:tc>
        <w:tc>
          <w:tcPr>
            <w:tcW w:w="1843" w:type="dxa"/>
            <w:shd w:val="clear" w:color="auto" w:fill="auto"/>
            <w:vAlign w:val="center"/>
          </w:tcPr>
          <w:p w:rsidR="00BE52A3" w:rsidRPr="00857ED8" w:rsidRDefault="00BE52A3" w:rsidP="00BE52A3">
            <w:pPr>
              <w:jc w:val="center"/>
              <w:rPr>
                <w:rFonts w:ascii="宋体" w:hAnsi="宋体"/>
                <w:color w:val="000000" w:themeColor="text1"/>
                <w:sz w:val="18"/>
                <w:szCs w:val="18"/>
              </w:rPr>
            </w:pPr>
            <w:r w:rsidRPr="00857ED8">
              <w:rPr>
                <w:rFonts w:ascii="宋体" w:hAnsi="宋体" w:hint="eastAsia"/>
                <w:color w:val="000000" w:themeColor="text1"/>
                <w:sz w:val="18"/>
                <w:szCs w:val="18"/>
              </w:rPr>
              <w:t>MCM生态</w:t>
            </w:r>
            <w:r w:rsidRPr="00857ED8">
              <w:rPr>
                <w:rFonts w:ascii="宋体" w:hAnsi="宋体"/>
                <w:color w:val="000000" w:themeColor="text1"/>
                <w:sz w:val="18"/>
                <w:szCs w:val="18"/>
              </w:rPr>
              <w:t>墙材</w:t>
            </w:r>
          </w:p>
        </w:tc>
        <w:tc>
          <w:tcPr>
            <w:tcW w:w="561" w:type="dxa"/>
            <w:vAlign w:val="center"/>
          </w:tcPr>
          <w:p w:rsidR="00BE52A3" w:rsidRPr="00857ED8" w:rsidRDefault="00BE52A3" w:rsidP="00BE52A3">
            <w:pPr>
              <w:rPr>
                <w:rFonts w:ascii="宋体" w:hAnsi="宋体"/>
                <w:color w:val="000000" w:themeColor="text1"/>
                <w:sz w:val="18"/>
                <w:szCs w:val="18"/>
              </w:rPr>
            </w:pPr>
            <w:r w:rsidRPr="00857ED8">
              <w:rPr>
                <w:rFonts w:ascii="宋体" w:hAnsi="宋体" w:hint="eastAsia"/>
                <w:color w:val="000000" w:themeColor="text1"/>
                <w:sz w:val="18"/>
                <w:szCs w:val="18"/>
              </w:rPr>
              <w:t>1）</w:t>
            </w:r>
          </w:p>
        </w:tc>
        <w:tc>
          <w:tcPr>
            <w:tcW w:w="1418" w:type="dxa"/>
            <w:vAlign w:val="center"/>
          </w:tcPr>
          <w:p w:rsidR="00BE52A3" w:rsidRPr="00857ED8" w:rsidRDefault="00BE52A3" w:rsidP="00BE52A3">
            <w:pPr>
              <w:jc w:val="center"/>
              <w:rPr>
                <w:rFonts w:ascii="宋体" w:hAnsi="宋体"/>
                <w:color w:val="000000" w:themeColor="text1"/>
                <w:sz w:val="18"/>
                <w:szCs w:val="18"/>
              </w:rPr>
            </w:pPr>
            <w:r w:rsidRPr="00857ED8">
              <w:rPr>
                <w:rFonts w:ascii="宋体" w:hAnsi="宋体" w:hint="eastAsia"/>
                <w:color w:val="000000" w:themeColor="text1"/>
                <w:sz w:val="18"/>
                <w:szCs w:val="18"/>
              </w:rPr>
              <w:t>国产</w:t>
            </w:r>
            <w:r w:rsidRPr="00857ED8">
              <w:rPr>
                <w:rFonts w:ascii="宋体" w:hAnsi="宋体"/>
                <w:color w:val="000000" w:themeColor="text1"/>
                <w:sz w:val="18"/>
                <w:szCs w:val="18"/>
              </w:rPr>
              <w:t>材</w:t>
            </w:r>
          </w:p>
        </w:tc>
        <w:tc>
          <w:tcPr>
            <w:tcW w:w="3118" w:type="dxa"/>
            <w:gridSpan w:val="2"/>
            <w:shd w:val="clear" w:color="auto" w:fill="auto"/>
            <w:vAlign w:val="center"/>
          </w:tcPr>
          <w:p w:rsidR="00BE52A3" w:rsidRPr="00857ED8" w:rsidRDefault="00BE52A3" w:rsidP="00BE52A3">
            <w:pPr>
              <w:jc w:val="left"/>
              <w:rPr>
                <w:rFonts w:ascii="宋体" w:hAnsi="宋体"/>
                <w:color w:val="000000" w:themeColor="text1"/>
                <w:sz w:val="18"/>
                <w:szCs w:val="18"/>
              </w:rPr>
            </w:pPr>
            <w:r w:rsidRPr="00857ED8">
              <w:rPr>
                <w:rFonts w:ascii="宋体" w:hAnsi="宋体" w:hint="eastAsia"/>
                <w:color w:val="000000" w:themeColor="text1"/>
                <w:sz w:val="18"/>
                <w:szCs w:val="18"/>
              </w:rPr>
              <w:t>国</w:t>
            </w:r>
            <w:r w:rsidRPr="00857ED8">
              <w:rPr>
                <w:rFonts w:ascii="宋体" w:hAnsi="宋体"/>
                <w:color w:val="000000" w:themeColor="text1"/>
                <w:sz w:val="18"/>
                <w:szCs w:val="18"/>
              </w:rPr>
              <w:t>产</w:t>
            </w:r>
            <w:r w:rsidRPr="00857ED8">
              <w:rPr>
                <w:rFonts w:ascii="宋体" w:hAnsi="宋体" w:hint="eastAsia"/>
                <w:color w:val="000000" w:themeColor="text1"/>
                <w:sz w:val="18"/>
                <w:szCs w:val="18"/>
              </w:rPr>
              <w:t>材</w:t>
            </w:r>
          </w:p>
        </w:tc>
        <w:tc>
          <w:tcPr>
            <w:tcW w:w="1701" w:type="dxa"/>
            <w:gridSpan w:val="2"/>
            <w:vAlign w:val="center"/>
          </w:tcPr>
          <w:p w:rsidR="00BE52A3" w:rsidRPr="00857ED8" w:rsidRDefault="00BE52A3" w:rsidP="00BE52A3">
            <w:pPr>
              <w:jc w:val="center"/>
              <w:rPr>
                <w:rFonts w:ascii="宋体" w:hAnsi="宋体"/>
                <w:color w:val="000000" w:themeColor="text1"/>
                <w:sz w:val="18"/>
                <w:szCs w:val="18"/>
              </w:rPr>
            </w:pPr>
            <w:r w:rsidRPr="00857ED8">
              <w:rPr>
                <w:rFonts w:ascii="宋体" w:hAnsi="宋体" w:hint="eastAsia"/>
                <w:color w:val="000000" w:themeColor="text1"/>
                <w:sz w:val="18"/>
                <w:szCs w:val="18"/>
              </w:rPr>
              <w:t>按图纸要求</w:t>
            </w: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restart"/>
            <w:vAlign w:val="center"/>
          </w:tcPr>
          <w:p w:rsidR="00BE52A3" w:rsidRPr="00C17FB9" w:rsidRDefault="00BE52A3" w:rsidP="00BE52A3">
            <w:pPr>
              <w:jc w:val="center"/>
              <w:rPr>
                <w:rFonts w:ascii="宋体" w:hAnsi="宋体"/>
                <w:sz w:val="18"/>
                <w:szCs w:val="18"/>
              </w:rPr>
            </w:pPr>
            <w:r>
              <w:rPr>
                <w:rFonts w:ascii="宋体" w:hAnsi="宋体" w:hint="eastAsia"/>
                <w:sz w:val="18"/>
                <w:szCs w:val="18"/>
              </w:rPr>
              <w:t>5</w:t>
            </w:r>
          </w:p>
        </w:tc>
        <w:tc>
          <w:tcPr>
            <w:tcW w:w="1843" w:type="dxa"/>
            <w:vMerge w:val="restart"/>
            <w:vAlign w:val="center"/>
          </w:tcPr>
          <w:p w:rsidR="00BE52A3" w:rsidRPr="00857ED8" w:rsidRDefault="00BE52A3" w:rsidP="00BE52A3">
            <w:pPr>
              <w:rPr>
                <w:rFonts w:ascii="宋体" w:hAnsi="宋体"/>
                <w:color w:val="000000" w:themeColor="text1"/>
                <w:sz w:val="18"/>
                <w:szCs w:val="18"/>
              </w:rPr>
            </w:pPr>
            <w:r w:rsidRPr="00857ED8">
              <w:rPr>
                <w:rFonts w:ascii="宋体" w:hAnsi="宋体" w:hint="eastAsia"/>
                <w:color w:val="000000" w:themeColor="text1"/>
                <w:sz w:val="18"/>
                <w:szCs w:val="18"/>
              </w:rPr>
              <w:t>陶瓷洗脸盆、坐厕、蹲厕、小便器</w:t>
            </w:r>
          </w:p>
        </w:tc>
        <w:tc>
          <w:tcPr>
            <w:tcW w:w="561" w:type="dxa"/>
            <w:vAlign w:val="center"/>
          </w:tcPr>
          <w:p w:rsidR="00BE52A3" w:rsidRPr="00857ED8" w:rsidRDefault="00BE52A3" w:rsidP="00BE52A3">
            <w:pPr>
              <w:rPr>
                <w:rFonts w:ascii="宋体" w:hAnsi="宋体"/>
                <w:color w:val="000000" w:themeColor="text1"/>
                <w:sz w:val="18"/>
                <w:szCs w:val="18"/>
              </w:rPr>
            </w:pPr>
            <w:r w:rsidRPr="00857ED8">
              <w:rPr>
                <w:rFonts w:ascii="宋体" w:hAnsi="宋体" w:hint="eastAsia"/>
                <w:color w:val="000000" w:themeColor="text1"/>
                <w:sz w:val="18"/>
                <w:szCs w:val="18"/>
              </w:rPr>
              <w:t>1)</w:t>
            </w:r>
          </w:p>
        </w:tc>
        <w:tc>
          <w:tcPr>
            <w:tcW w:w="1418" w:type="dxa"/>
            <w:vAlign w:val="center"/>
          </w:tcPr>
          <w:p w:rsidR="00BE52A3" w:rsidRPr="00857ED8" w:rsidRDefault="00BE52A3" w:rsidP="00BE52A3">
            <w:pPr>
              <w:jc w:val="center"/>
              <w:rPr>
                <w:rFonts w:ascii="宋体" w:hAnsi="宋体"/>
                <w:color w:val="000000" w:themeColor="text1"/>
                <w:sz w:val="18"/>
                <w:szCs w:val="18"/>
              </w:rPr>
            </w:pPr>
            <w:r w:rsidRPr="00857ED8">
              <w:rPr>
                <w:rFonts w:ascii="宋体" w:hAnsi="宋体" w:hint="eastAsia"/>
                <w:color w:val="000000" w:themeColor="text1"/>
                <w:sz w:val="18"/>
                <w:szCs w:val="18"/>
              </w:rPr>
              <w:t>鹰牌</w:t>
            </w:r>
          </w:p>
        </w:tc>
        <w:tc>
          <w:tcPr>
            <w:tcW w:w="3118" w:type="dxa"/>
            <w:gridSpan w:val="2"/>
            <w:shd w:val="clear" w:color="auto" w:fill="auto"/>
            <w:vAlign w:val="center"/>
          </w:tcPr>
          <w:p w:rsidR="00BE52A3" w:rsidRPr="00857ED8" w:rsidRDefault="00BE52A3" w:rsidP="00BE52A3">
            <w:pPr>
              <w:jc w:val="left"/>
              <w:rPr>
                <w:rFonts w:ascii="宋体" w:hAnsi="宋体"/>
                <w:color w:val="000000" w:themeColor="text1"/>
                <w:sz w:val="18"/>
                <w:szCs w:val="18"/>
              </w:rPr>
            </w:pPr>
            <w:r w:rsidRPr="00857ED8">
              <w:rPr>
                <w:rFonts w:hint="eastAsia"/>
                <w:color w:val="000000" w:themeColor="text1"/>
                <w:sz w:val="18"/>
                <w:szCs w:val="18"/>
              </w:rPr>
              <w:t>广东</w:t>
            </w:r>
            <w:r w:rsidRPr="00857ED8">
              <w:rPr>
                <w:color w:val="000000" w:themeColor="text1"/>
                <w:sz w:val="18"/>
                <w:szCs w:val="18"/>
              </w:rPr>
              <w:t>鹰牌陶瓷</w:t>
            </w:r>
            <w:r w:rsidRPr="00857ED8">
              <w:rPr>
                <w:rFonts w:hint="eastAsia"/>
                <w:color w:val="000000" w:themeColor="text1"/>
                <w:sz w:val="18"/>
                <w:szCs w:val="18"/>
              </w:rPr>
              <w:t>集团</w:t>
            </w:r>
            <w:r w:rsidRPr="00857ED8">
              <w:rPr>
                <w:color w:val="000000" w:themeColor="text1"/>
                <w:sz w:val="18"/>
                <w:szCs w:val="18"/>
              </w:rPr>
              <w:t>有限公司</w:t>
            </w:r>
          </w:p>
        </w:tc>
        <w:tc>
          <w:tcPr>
            <w:tcW w:w="1701" w:type="dxa"/>
            <w:gridSpan w:val="2"/>
            <w:vMerge w:val="restart"/>
            <w:vAlign w:val="center"/>
          </w:tcPr>
          <w:p w:rsidR="00BE52A3" w:rsidRPr="00C17FB9" w:rsidRDefault="00BE52A3" w:rsidP="00BE52A3">
            <w:pPr>
              <w:jc w:val="center"/>
              <w:rPr>
                <w:rFonts w:ascii="宋体" w:hAnsi="宋体"/>
                <w:sz w:val="18"/>
                <w:szCs w:val="18"/>
              </w:rPr>
            </w:pPr>
            <w:r>
              <w:rPr>
                <w:rFonts w:ascii="宋体" w:hAnsi="宋体" w:hint="eastAsia"/>
                <w:sz w:val="18"/>
                <w:szCs w:val="18"/>
              </w:rPr>
              <w:t>合格品</w:t>
            </w:r>
          </w:p>
        </w:tc>
        <w:tc>
          <w:tcPr>
            <w:tcW w:w="1277" w:type="dxa"/>
            <w:gridSpan w:val="2"/>
            <w:vAlign w:val="center"/>
          </w:tcPr>
          <w:p w:rsidR="00BE52A3" w:rsidRPr="00C17FB9" w:rsidRDefault="00BE52A3" w:rsidP="00BE52A3">
            <w:pPr>
              <w:jc w:val="center"/>
              <w:rPr>
                <w:rFonts w:ascii="宋体" w:hAnsi="宋体"/>
                <w:sz w:val="18"/>
                <w:szCs w:val="18"/>
              </w:rPr>
            </w:pPr>
            <w:r>
              <w:rPr>
                <w:rFonts w:ascii="宋体" w:hAnsi="宋体" w:hint="eastAsia"/>
                <w:sz w:val="18"/>
                <w:szCs w:val="18"/>
              </w:rPr>
              <w:t>次选</w:t>
            </w:r>
          </w:p>
        </w:tc>
      </w:tr>
      <w:tr w:rsidR="00BE52A3" w:rsidRPr="00C17FB9" w:rsidTr="00FD5619">
        <w:trPr>
          <w:gridAfter w:val="1"/>
          <w:wAfter w:w="7" w:type="dxa"/>
          <w:trHeight w:hRule="exact" w:val="284"/>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857ED8" w:rsidRDefault="00BE52A3" w:rsidP="00BE52A3">
            <w:pPr>
              <w:rPr>
                <w:rFonts w:ascii="宋体" w:hAnsi="宋体"/>
                <w:color w:val="000000" w:themeColor="text1"/>
                <w:sz w:val="18"/>
                <w:szCs w:val="18"/>
              </w:rPr>
            </w:pPr>
          </w:p>
        </w:tc>
        <w:tc>
          <w:tcPr>
            <w:tcW w:w="561" w:type="dxa"/>
            <w:vAlign w:val="center"/>
          </w:tcPr>
          <w:p w:rsidR="00BE52A3" w:rsidRPr="00857ED8" w:rsidRDefault="00BE52A3" w:rsidP="00BE52A3">
            <w:pPr>
              <w:rPr>
                <w:rFonts w:ascii="宋体" w:hAnsi="宋体"/>
                <w:color w:val="000000" w:themeColor="text1"/>
                <w:sz w:val="18"/>
                <w:szCs w:val="18"/>
              </w:rPr>
            </w:pPr>
            <w:r w:rsidRPr="00857ED8">
              <w:rPr>
                <w:rFonts w:ascii="宋体" w:hAnsi="宋体" w:hint="eastAsia"/>
                <w:color w:val="000000" w:themeColor="text1"/>
                <w:sz w:val="18"/>
                <w:szCs w:val="18"/>
              </w:rPr>
              <w:t>2)</w:t>
            </w:r>
          </w:p>
        </w:tc>
        <w:tc>
          <w:tcPr>
            <w:tcW w:w="1418" w:type="dxa"/>
            <w:vAlign w:val="center"/>
          </w:tcPr>
          <w:p w:rsidR="00BE52A3" w:rsidRPr="00857ED8" w:rsidRDefault="00BE52A3" w:rsidP="00BE52A3">
            <w:pPr>
              <w:jc w:val="center"/>
              <w:rPr>
                <w:rFonts w:ascii="宋体" w:hAnsi="宋体"/>
                <w:color w:val="000000" w:themeColor="text1"/>
                <w:sz w:val="18"/>
                <w:szCs w:val="18"/>
              </w:rPr>
            </w:pPr>
            <w:r w:rsidRPr="00857ED8">
              <w:rPr>
                <w:rFonts w:ascii="宋体" w:hAnsi="宋体" w:hint="eastAsia"/>
                <w:color w:val="000000" w:themeColor="text1"/>
                <w:sz w:val="18"/>
                <w:szCs w:val="18"/>
              </w:rPr>
              <w:t>东鹏</w:t>
            </w:r>
          </w:p>
        </w:tc>
        <w:tc>
          <w:tcPr>
            <w:tcW w:w="3118" w:type="dxa"/>
            <w:gridSpan w:val="2"/>
            <w:shd w:val="clear" w:color="auto" w:fill="auto"/>
            <w:vAlign w:val="center"/>
          </w:tcPr>
          <w:p w:rsidR="00BE52A3" w:rsidRPr="00857ED8" w:rsidRDefault="00BE52A3" w:rsidP="00BE52A3">
            <w:pPr>
              <w:jc w:val="left"/>
              <w:rPr>
                <w:color w:val="000000" w:themeColor="text1"/>
                <w:sz w:val="18"/>
                <w:szCs w:val="18"/>
              </w:rPr>
            </w:pPr>
            <w:r w:rsidRPr="00857ED8">
              <w:rPr>
                <w:color w:val="000000" w:themeColor="text1"/>
                <w:sz w:val="18"/>
                <w:szCs w:val="18"/>
              </w:rPr>
              <w:t>广东东鹏陶瓷股份有限公司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vAlign w:val="center"/>
          </w:tcPr>
          <w:p w:rsidR="00BE52A3" w:rsidRPr="00C17FB9" w:rsidRDefault="00BE52A3" w:rsidP="00BE52A3">
            <w:pPr>
              <w:jc w:val="center"/>
              <w:rPr>
                <w:rFonts w:ascii="宋体" w:hAnsi="宋体"/>
                <w:sz w:val="18"/>
                <w:szCs w:val="18"/>
              </w:rPr>
            </w:pPr>
            <w:r>
              <w:rPr>
                <w:rFonts w:ascii="宋体" w:hAnsi="宋体" w:hint="eastAsia"/>
                <w:sz w:val="18"/>
                <w:szCs w:val="18"/>
              </w:rPr>
              <w:t>次选</w:t>
            </w:r>
          </w:p>
        </w:tc>
      </w:tr>
      <w:tr w:rsidR="00BE52A3" w:rsidRPr="00C17FB9" w:rsidTr="00FD5619">
        <w:trPr>
          <w:gridAfter w:val="1"/>
          <w:wAfter w:w="7" w:type="dxa"/>
          <w:trHeight w:hRule="exact" w:val="284"/>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857ED8" w:rsidRDefault="00BE52A3" w:rsidP="00BE52A3">
            <w:pPr>
              <w:rPr>
                <w:rFonts w:ascii="宋体" w:hAnsi="宋体"/>
                <w:color w:val="000000" w:themeColor="text1"/>
                <w:sz w:val="18"/>
                <w:szCs w:val="18"/>
              </w:rPr>
            </w:pPr>
          </w:p>
        </w:tc>
        <w:tc>
          <w:tcPr>
            <w:tcW w:w="561" w:type="dxa"/>
            <w:vAlign w:val="center"/>
          </w:tcPr>
          <w:p w:rsidR="00BE52A3" w:rsidRPr="00857ED8" w:rsidRDefault="00BE52A3" w:rsidP="00BE52A3">
            <w:pPr>
              <w:rPr>
                <w:rFonts w:ascii="宋体" w:hAnsi="宋体"/>
                <w:color w:val="000000" w:themeColor="text1"/>
                <w:sz w:val="18"/>
                <w:szCs w:val="18"/>
              </w:rPr>
            </w:pPr>
            <w:r w:rsidRPr="00857ED8">
              <w:rPr>
                <w:rFonts w:ascii="宋体" w:hAnsi="宋体" w:hint="eastAsia"/>
                <w:color w:val="000000" w:themeColor="text1"/>
                <w:sz w:val="18"/>
                <w:szCs w:val="18"/>
              </w:rPr>
              <w:t>3）</w:t>
            </w:r>
          </w:p>
        </w:tc>
        <w:tc>
          <w:tcPr>
            <w:tcW w:w="1418" w:type="dxa"/>
            <w:vAlign w:val="center"/>
          </w:tcPr>
          <w:p w:rsidR="00BE52A3" w:rsidRPr="00857ED8" w:rsidRDefault="00BE52A3" w:rsidP="00BE52A3">
            <w:pPr>
              <w:jc w:val="center"/>
              <w:rPr>
                <w:rFonts w:ascii="宋体" w:hAnsi="宋体"/>
                <w:color w:val="000000" w:themeColor="text1"/>
                <w:sz w:val="18"/>
                <w:szCs w:val="18"/>
              </w:rPr>
            </w:pPr>
            <w:r w:rsidRPr="00857ED8">
              <w:rPr>
                <w:rFonts w:ascii="宋体" w:hAnsi="宋体" w:hint="eastAsia"/>
                <w:color w:val="000000" w:themeColor="text1"/>
                <w:sz w:val="18"/>
                <w:szCs w:val="18"/>
              </w:rPr>
              <w:t>九牧</w:t>
            </w:r>
          </w:p>
        </w:tc>
        <w:tc>
          <w:tcPr>
            <w:tcW w:w="3118" w:type="dxa"/>
            <w:gridSpan w:val="2"/>
            <w:shd w:val="clear" w:color="auto" w:fill="auto"/>
            <w:vAlign w:val="center"/>
          </w:tcPr>
          <w:p w:rsidR="00BE52A3" w:rsidRPr="00857ED8" w:rsidRDefault="00BE52A3" w:rsidP="00BE52A3">
            <w:pPr>
              <w:jc w:val="left"/>
              <w:rPr>
                <w:color w:val="000000" w:themeColor="text1"/>
                <w:sz w:val="18"/>
                <w:szCs w:val="18"/>
              </w:rPr>
            </w:pPr>
            <w:r w:rsidRPr="00857ED8">
              <w:rPr>
                <w:rFonts w:ascii="宋体" w:hAnsi="宋体" w:hint="eastAsia"/>
                <w:color w:val="000000" w:themeColor="text1"/>
                <w:sz w:val="18"/>
                <w:szCs w:val="18"/>
              </w:rPr>
              <w:t>福建九牧集团有限公司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vAlign w:val="center"/>
          </w:tcPr>
          <w:p w:rsidR="00BE52A3" w:rsidRDefault="00BE52A3" w:rsidP="00BE52A3">
            <w:pPr>
              <w:jc w:val="center"/>
              <w:rPr>
                <w:rFonts w:ascii="宋体" w:hAnsi="宋体"/>
                <w:sz w:val="18"/>
                <w:szCs w:val="18"/>
              </w:rPr>
            </w:pPr>
            <w:r>
              <w:rPr>
                <w:rFonts w:ascii="宋体" w:hAnsi="宋体" w:hint="eastAsia"/>
                <w:sz w:val="18"/>
                <w:szCs w:val="18"/>
              </w:rPr>
              <w:t>首选</w:t>
            </w:r>
          </w:p>
        </w:tc>
      </w:tr>
      <w:tr w:rsidR="00BE52A3" w:rsidRPr="00C17FB9" w:rsidTr="00FD5619">
        <w:trPr>
          <w:gridAfter w:val="1"/>
          <w:wAfter w:w="7" w:type="dxa"/>
          <w:trHeight w:hRule="exact" w:val="284"/>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857ED8" w:rsidRDefault="00BE52A3" w:rsidP="00BE52A3">
            <w:pPr>
              <w:rPr>
                <w:rFonts w:ascii="宋体" w:hAnsi="宋体"/>
                <w:color w:val="000000" w:themeColor="text1"/>
                <w:sz w:val="18"/>
                <w:szCs w:val="18"/>
              </w:rPr>
            </w:pPr>
          </w:p>
        </w:tc>
        <w:tc>
          <w:tcPr>
            <w:tcW w:w="561" w:type="dxa"/>
            <w:vAlign w:val="center"/>
          </w:tcPr>
          <w:p w:rsidR="00BE52A3" w:rsidRPr="00857ED8" w:rsidRDefault="00BE52A3" w:rsidP="00BE52A3">
            <w:pPr>
              <w:rPr>
                <w:rFonts w:ascii="宋体" w:hAnsi="宋体"/>
                <w:color w:val="000000" w:themeColor="text1"/>
                <w:sz w:val="18"/>
                <w:szCs w:val="18"/>
              </w:rPr>
            </w:pPr>
            <w:r w:rsidRPr="00857ED8">
              <w:rPr>
                <w:rFonts w:ascii="宋体" w:hAnsi="宋体" w:hint="eastAsia"/>
                <w:color w:val="000000" w:themeColor="text1"/>
                <w:sz w:val="18"/>
                <w:szCs w:val="18"/>
              </w:rPr>
              <w:t>4）</w:t>
            </w:r>
          </w:p>
        </w:tc>
        <w:tc>
          <w:tcPr>
            <w:tcW w:w="1418" w:type="dxa"/>
            <w:vAlign w:val="center"/>
          </w:tcPr>
          <w:p w:rsidR="00BE52A3" w:rsidRPr="00857ED8" w:rsidRDefault="00BE52A3" w:rsidP="00BE52A3">
            <w:pPr>
              <w:jc w:val="center"/>
              <w:rPr>
                <w:rFonts w:ascii="宋体" w:hAnsi="宋体"/>
                <w:color w:val="000000" w:themeColor="text1"/>
                <w:sz w:val="18"/>
                <w:szCs w:val="18"/>
              </w:rPr>
            </w:pPr>
            <w:r w:rsidRPr="00857ED8">
              <w:rPr>
                <w:rFonts w:ascii="宋体" w:hAnsi="宋体" w:hint="eastAsia"/>
                <w:color w:val="000000" w:themeColor="text1"/>
                <w:sz w:val="18"/>
                <w:szCs w:val="18"/>
              </w:rPr>
              <w:t>惠达</w:t>
            </w:r>
          </w:p>
        </w:tc>
        <w:tc>
          <w:tcPr>
            <w:tcW w:w="3118" w:type="dxa"/>
            <w:gridSpan w:val="2"/>
            <w:shd w:val="clear" w:color="auto" w:fill="auto"/>
            <w:vAlign w:val="center"/>
          </w:tcPr>
          <w:p w:rsidR="00BE52A3" w:rsidRPr="00857ED8" w:rsidRDefault="00BE52A3" w:rsidP="00BE52A3">
            <w:pPr>
              <w:jc w:val="left"/>
              <w:rPr>
                <w:color w:val="000000" w:themeColor="text1"/>
                <w:sz w:val="18"/>
                <w:szCs w:val="18"/>
              </w:rPr>
            </w:pPr>
            <w:r w:rsidRPr="00857ED8">
              <w:rPr>
                <w:rFonts w:hint="eastAsia"/>
                <w:color w:val="000000" w:themeColor="text1"/>
                <w:sz w:val="18"/>
                <w:szCs w:val="18"/>
              </w:rPr>
              <w:t>唐山惠达卫浴股份有限公司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vAlign w:val="center"/>
          </w:tcPr>
          <w:p w:rsidR="00BE52A3" w:rsidRDefault="00BE52A3" w:rsidP="00BE52A3">
            <w:pPr>
              <w:jc w:val="center"/>
              <w:rPr>
                <w:rFonts w:ascii="宋体" w:hAnsi="宋体"/>
                <w:sz w:val="18"/>
                <w:szCs w:val="18"/>
              </w:rPr>
            </w:pPr>
            <w:r>
              <w:rPr>
                <w:rFonts w:ascii="宋体" w:hAnsi="宋体" w:hint="eastAsia"/>
                <w:sz w:val="18"/>
                <w:szCs w:val="18"/>
              </w:rPr>
              <w:t>首选</w:t>
            </w:r>
          </w:p>
        </w:tc>
      </w:tr>
      <w:tr w:rsidR="00BE52A3" w:rsidRPr="00C17FB9" w:rsidTr="00FD5619">
        <w:trPr>
          <w:gridAfter w:val="1"/>
          <w:wAfter w:w="7" w:type="dxa"/>
          <w:trHeight w:hRule="exact" w:val="284"/>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857ED8" w:rsidRDefault="00BE52A3" w:rsidP="00BE52A3">
            <w:pPr>
              <w:rPr>
                <w:rFonts w:ascii="宋体" w:hAnsi="宋体"/>
                <w:color w:val="000000" w:themeColor="text1"/>
                <w:sz w:val="18"/>
                <w:szCs w:val="18"/>
              </w:rPr>
            </w:pPr>
          </w:p>
        </w:tc>
        <w:tc>
          <w:tcPr>
            <w:tcW w:w="561" w:type="dxa"/>
            <w:vAlign w:val="center"/>
          </w:tcPr>
          <w:p w:rsidR="00BE52A3" w:rsidRPr="00857ED8" w:rsidRDefault="00BE52A3" w:rsidP="00BE52A3">
            <w:pPr>
              <w:rPr>
                <w:rFonts w:ascii="宋体" w:hAnsi="宋体"/>
                <w:color w:val="000000" w:themeColor="text1"/>
                <w:sz w:val="18"/>
                <w:szCs w:val="18"/>
              </w:rPr>
            </w:pPr>
            <w:r w:rsidRPr="00857ED8">
              <w:rPr>
                <w:rFonts w:ascii="宋体" w:hAnsi="宋体" w:hint="eastAsia"/>
                <w:color w:val="000000" w:themeColor="text1"/>
                <w:sz w:val="18"/>
                <w:szCs w:val="18"/>
              </w:rPr>
              <w:t>5）</w:t>
            </w:r>
          </w:p>
        </w:tc>
        <w:tc>
          <w:tcPr>
            <w:tcW w:w="1418" w:type="dxa"/>
            <w:vAlign w:val="center"/>
          </w:tcPr>
          <w:p w:rsidR="00BE52A3" w:rsidRPr="00857ED8" w:rsidRDefault="00BE52A3" w:rsidP="00BE52A3">
            <w:pPr>
              <w:jc w:val="center"/>
              <w:rPr>
                <w:rFonts w:ascii="宋体" w:hAnsi="宋体"/>
                <w:color w:val="000000" w:themeColor="text1"/>
                <w:sz w:val="18"/>
                <w:szCs w:val="18"/>
              </w:rPr>
            </w:pPr>
            <w:r w:rsidRPr="00857ED8">
              <w:rPr>
                <w:rFonts w:ascii="宋体" w:hAnsi="宋体" w:hint="eastAsia"/>
                <w:color w:val="000000" w:themeColor="text1"/>
                <w:sz w:val="18"/>
                <w:szCs w:val="18"/>
              </w:rPr>
              <w:t>科勒</w:t>
            </w:r>
          </w:p>
        </w:tc>
        <w:tc>
          <w:tcPr>
            <w:tcW w:w="3118" w:type="dxa"/>
            <w:gridSpan w:val="2"/>
            <w:shd w:val="clear" w:color="auto" w:fill="auto"/>
            <w:vAlign w:val="center"/>
          </w:tcPr>
          <w:p w:rsidR="00BE52A3" w:rsidRPr="00857ED8" w:rsidRDefault="00BE52A3" w:rsidP="00BE52A3">
            <w:pPr>
              <w:jc w:val="left"/>
              <w:rPr>
                <w:rFonts w:ascii="宋体" w:hAnsi="宋体"/>
                <w:color w:val="000000" w:themeColor="text1"/>
                <w:sz w:val="18"/>
                <w:szCs w:val="18"/>
              </w:rPr>
            </w:pPr>
            <w:r w:rsidRPr="00857ED8">
              <w:rPr>
                <w:rFonts w:ascii="宋体" w:hAnsi="宋体" w:hint="eastAsia"/>
                <w:color w:val="000000" w:themeColor="text1"/>
                <w:sz w:val="18"/>
                <w:szCs w:val="18"/>
              </w:rPr>
              <w:t>科勒（中国）投资</w:t>
            </w:r>
            <w:r w:rsidRPr="00857ED8">
              <w:rPr>
                <w:rFonts w:ascii="宋体" w:hAnsi="宋体"/>
                <w:color w:val="000000" w:themeColor="text1"/>
                <w:sz w:val="18"/>
                <w:szCs w:val="18"/>
              </w:rPr>
              <w:t>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vAlign w:val="center"/>
          </w:tcPr>
          <w:p w:rsidR="00BE52A3" w:rsidRPr="00C17FB9" w:rsidRDefault="00BE52A3" w:rsidP="00BE52A3">
            <w:pPr>
              <w:jc w:val="center"/>
              <w:rPr>
                <w:rFonts w:ascii="宋体" w:hAnsi="宋体"/>
                <w:sz w:val="18"/>
                <w:szCs w:val="18"/>
              </w:rPr>
            </w:pPr>
            <w:r>
              <w:rPr>
                <w:rFonts w:ascii="宋体" w:hAnsi="宋体" w:hint="eastAsia"/>
                <w:sz w:val="18"/>
                <w:szCs w:val="18"/>
              </w:rPr>
              <w:t>次选</w:t>
            </w:r>
          </w:p>
        </w:tc>
      </w:tr>
      <w:tr w:rsidR="00BE52A3" w:rsidRPr="00C17FB9" w:rsidTr="00FD5619">
        <w:trPr>
          <w:gridAfter w:val="1"/>
          <w:wAfter w:w="7" w:type="dxa"/>
          <w:trHeight w:hRule="exact" w:val="841"/>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857ED8" w:rsidRDefault="00BE52A3" w:rsidP="00BE52A3">
            <w:pPr>
              <w:rPr>
                <w:rFonts w:ascii="宋体" w:hAnsi="宋体"/>
                <w:color w:val="000000" w:themeColor="text1"/>
                <w:sz w:val="18"/>
                <w:szCs w:val="18"/>
              </w:rPr>
            </w:pPr>
          </w:p>
        </w:tc>
        <w:tc>
          <w:tcPr>
            <w:tcW w:w="561" w:type="dxa"/>
            <w:vAlign w:val="center"/>
          </w:tcPr>
          <w:p w:rsidR="00BE52A3" w:rsidRPr="00857ED8" w:rsidRDefault="00BE52A3" w:rsidP="00BE52A3">
            <w:pPr>
              <w:rPr>
                <w:rFonts w:ascii="宋体" w:hAnsi="宋体"/>
                <w:color w:val="000000" w:themeColor="text1"/>
                <w:sz w:val="18"/>
                <w:szCs w:val="18"/>
              </w:rPr>
            </w:pPr>
            <w:r>
              <w:rPr>
                <w:rFonts w:ascii="宋体" w:hAnsi="宋体"/>
                <w:color w:val="000000" w:themeColor="text1"/>
                <w:sz w:val="18"/>
                <w:szCs w:val="18"/>
              </w:rPr>
              <w:t>6</w:t>
            </w:r>
            <w:r w:rsidRPr="00857ED8">
              <w:rPr>
                <w:rFonts w:ascii="宋体" w:hAnsi="宋体" w:hint="eastAsia"/>
                <w:color w:val="000000" w:themeColor="text1"/>
                <w:sz w:val="18"/>
                <w:szCs w:val="18"/>
              </w:rPr>
              <w:t>）</w:t>
            </w:r>
          </w:p>
        </w:tc>
        <w:tc>
          <w:tcPr>
            <w:tcW w:w="1418" w:type="dxa"/>
            <w:vAlign w:val="center"/>
          </w:tcPr>
          <w:p w:rsidR="00BE52A3" w:rsidRDefault="00BE52A3" w:rsidP="00BE52A3">
            <w:pPr>
              <w:jc w:val="center"/>
              <w:rPr>
                <w:rFonts w:ascii="宋体" w:hAnsi="宋体"/>
                <w:sz w:val="18"/>
                <w:szCs w:val="18"/>
              </w:rPr>
            </w:pPr>
            <w:r>
              <w:rPr>
                <w:rFonts w:ascii="宋体" w:hAnsi="宋体" w:hint="eastAsia"/>
                <w:sz w:val="18"/>
                <w:szCs w:val="18"/>
              </w:rPr>
              <w:t>其他品牌</w:t>
            </w:r>
          </w:p>
        </w:tc>
        <w:tc>
          <w:tcPr>
            <w:tcW w:w="3118" w:type="dxa"/>
            <w:gridSpan w:val="2"/>
            <w:shd w:val="clear" w:color="auto" w:fill="auto"/>
            <w:vAlign w:val="center"/>
          </w:tcPr>
          <w:p w:rsidR="00BE52A3" w:rsidRDefault="00BE52A3" w:rsidP="00BE52A3">
            <w:pPr>
              <w:jc w:val="left"/>
              <w:rPr>
                <w:sz w:val="18"/>
                <w:szCs w:val="18"/>
              </w:rPr>
            </w:pPr>
            <w:r>
              <w:rPr>
                <w:sz w:val="18"/>
                <w:szCs w:val="18"/>
              </w:rPr>
              <w:t>建筑陶瓷</w:t>
            </w:r>
            <w:r>
              <w:rPr>
                <w:rFonts w:hint="eastAsia"/>
                <w:sz w:val="18"/>
                <w:szCs w:val="18"/>
              </w:rPr>
              <w:t>生产厂家、产品</w:t>
            </w:r>
          </w:p>
        </w:tc>
        <w:tc>
          <w:tcPr>
            <w:tcW w:w="1701" w:type="dxa"/>
            <w:gridSpan w:val="2"/>
            <w:vAlign w:val="center"/>
          </w:tcPr>
          <w:p w:rsidR="00BE52A3" w:rsidRPr="00C17FB9" w:rsidRDefault="00BE52A3" w:rsidP="00BE52A3">
            <w:pPr>
              <w:jc w:val="left"/>
              <w:rPr>
                <w:rFonts w:ascii="宋体" w:hAnsi="宋体"/>
                <w:sz w:val="18"/>
                <w:szCs w:val="18"/>
              </w:rPr>
            </w:pPr>
            <w:r>
              <w:rPr>
                <w:rFonts w:ascii="宋体" w:hAnsi="宋体" w:hint="eastAsia"/>
                <w:sz w:val="18"/>
                <w:szCs w:val="18"/>
              </w:rPr>
              <w:t>合格品，省级以上名牌产品、驰名/著名商标</w:t>
            </w:r>
          </w:p>
        </w:tc>
        <w:tc>
          <w:tcPr>
            <w:tcW w:w="1277" w:type="dxa"/>
            <w:gridSpan w:val="2"/>
            <w:vAlign w:val="center"/>
          </w:tcPr>
          <w:p w:rsidR="00BE52A3" w:rsidRPr="00C17FB9" w:rsidRDefault="00BE52A3" w:rsidP="00BE52A3">
            <w:pPr>
              <w:jc w:val="center"/>
              <w:rPr>
                <w:rFonts w:ascii="宋体" w:hAnsi="宋体"/>
                <w:sz w:val="18"/>
                <w:szCs w:val="18"/>
              </w:rPr>
            </w:pPr>
            <w:r>
              <w:rPr>
                <w:rFonts w:ascii="宋体" w:hAnsi="宋体" w:hint="eastAsia"/>
                <w:sz w:val="18"/>
                <w:szCs w:val="18"/>
              </w:rPr>
              <w:t>次选</w:t>
            </w:r>
          </w:p>
        </w:tc>
      </w:tr>
      <w:tr w:rsidR="00BE52A3" w:rsidRPr="00C17FB9" w:rsidTr="00FD5619">
        <w:trPr>
          <w:gridAfter w:val="1"/>
          <w:wAfter w:w="7" w:type="dxa"/>
          <w:trHeight w:hRule="exact" w:val="284"/>
          <w:jc w:val="center"/>
        </w:trPr>
        <w:tc>
          <w:tcPr>
            <w:tcW w:w="426" w:type="dxa"/>
            <w:vMerge w:val="restart"/>
            <w:shd w:val="clear" w:color="auto" w:fill="auto"/>
            <w:vAlign w:val="center"/>
          </w:tcPr>
          <w:p w:rsidR="00BE52A3" w:rsidRDefault="00BE52A3" w:rsidP="00BE52A3">
            <w:pPr>
              <w:jc w:val="center"/>
              <w:rPr>
                <w:rFonts w:ascii="宋体" w:hAnsi="宋体"/>
                <w:sz w:val="18"/>
                <w:szCs w:val="18"/>
              </w:rPr>
            </w:pPr>
            <w:r>
              <w:rPr>
                <w:rFonts w:ascii="宋体" w:hAnsi="宋体" w:hint="eastAsia"/>
                <w:sz w:val="18"/>
                <w:szCs w:val="18"/>
              </w:rPr>
              <w:t>6</w:t>
            </w:r>
          </w:p>
        </w:tc>
        <w:tc>
          <w:tcPr>
            <w:tcW w:w="1843" w:type="dxa"/>
            <w:vMerge w:val="restart"/>
            <w:shd w:val="clear" w:color="auto" w:fill="auto"/>
            <w:vAlign w:val="center"/>
          </w:tcPr>
          <w:p w:rsidR="00BE52A3" w:rsidRPr="00C17FB9" w:rsidRDefault="00BE52A3" w:rsidP="00BE52A3">
            <w:pPr>
              <w:tabs>
                <w:tab w:val="left" w:pos="1451"/>
              </w:tabs>
              <w:jc w:val="center"/>
              <w:rPr>
                <w:rFonts w:ascii="宋体" w:hAnsi="宋体"/>
                <w:sz w:val="18"/>
                <w:szCs w:val="18"/>
              </w:rPr>
            </w:pPr>
            <w:proofErr w:type="gramStart"/>
            <w:r>
              <w:rPr>
                <w:rFonts w:ascii="宋体" w:hAnsi="宋体" w:hint="eastAsia"/>
                <w:sz w:val="18"/>
                <w:szCs w:val="18"/>
              </w:rPr>
              <w:t>玻</w:t>
            </w:r>
            <w:proofErr w:type="gramEnd"/>
            <w:r>
              <w:rPr>
                <w:rFonts w:ascii="宋体" w:hAnsi="宋体" w:hint="eastAsia"/>
                <w:sz w:val="18"/>
                <w:szCs w:val="18"/>
              </w:rPr>
              <w:t xml:space="preserve">  璃</w:t>
            </w:r>
          </w:p>
        </w:tc>
        <w:tc>
          <w:tcPr>
            <w:tcW w:w="561" w:type="dxa"/>
            <w:vAlign w:val="center"/>
          </w:tcPr>
          <w:p w:rsidR="00BE52A3" w:rsidRPr="00C17FB9" w:rsidRDefault="00BE52A3" w:rsidP="00BE52A3">
            <w:pPr>
              <w:rPr>
                <w:rFonts w:ascii="宋体" w:hAnsi="宋体"/>
                <w:sz w:val="18"/>
                <w:szCs w:val="18"/>
              </w:rPr>
            </w:pPr>
            <w:r>
              <w:rPr>
                <w:rFonts w:ascii="宋体" w:hAnsi="宋体" w:hint="eastAsia"/>
                <w:sz w:val="18"/>
                <w:szCs w:val="18"/>
              </w:rPr>
              <w:t>1）</w:t>
            </w:r>
          </w:p>
        </w:tc>
        <w:tc>
          <w:tcPr>
            <w:tcW w:w="1418" w:type="dxa"/>
            <w:vAlign w:val="center"/>
          </w:tcPr>
          <w:p w:rsidR="00BE52A3" w:rsidRPr="00C17FB9" w:rsidRDefault="00BE52A3" w:rsidP="00BE52A3">
            <w:pPr>
              <w:jc w:val="center"/>
              <w:rPr>
                <w:rFonts w:ascii="宋体" w:hAnsi="宋体"/>
                <w:sz w:val="18"/>
                <w:szCs w:val="18"/>
              </w:rPr>
            </w:pPr>
            <w:r w:rsidRPr="00C17FB9">
              <w:rPr>
                <w:rFonts w:ascii="宋体" w:hAnsi="宋体" w:hint="eastAsia"/>
                <w:sz w:val="18"/>
                <w:szCs w:val="18"/>
              </w:rPr>
              <w:t>深圳南玻</w:t>
            </w:r>
          </w:p>
        </w:tc>
        <w:tc>
          <w:tcPr>
            <w:tcW w:w="3118" w:type="dxa"/>
            <w:gridSpan w:val="2"/>
            <w:shd w:val="clear" w:color="auto" w:fill="auto"/>
            <w:vAlign w:val="center"/>
          </w:tcPr>
          <w:p w:rsidR="00BE52A3" w:rsidRPr="00C17FB9" w:rsidRDefault="00BE52A3" w:rsidP="00BE52A3">
            <w:pPr>
              <w:jc w:val="left"/>
              <w:rPr>
                <w:rFonts w:ascii="宋体" w:hAnsi="宋体"/>
                <w:sz w:val="18"/>
                <w:szCs w:val="18"/>
              </w:rPr>
            </w:pPr>
            <w:r w:rsidRPr="00C17FB9">
              <w:rPr>
                <w:rFonts w:ascii="宋体" w:hAnsi="宋体" w:hint="eastAsia"/>
                <w:sz w:val="18"/>
                <w:szCs w:val="18"/>
              </w:rPr>
              <w:t>中国南玻集团股份有限公司</w:t>
            </w:r>
          </w:p>
        </w:tc>
        <w:tc>
          <w:tcPr>
            <w:tcW w:w="1701" w:type="dxa"/>
            <w:gridSpan w:val="2"/>
            <w:vMerge w:val="restart"/>
            <w:vAlign w:val="center"/>
          </w:tcPr>
          <w:p w:rsidR="00BE52A3" w:rsidRPr="0039722A" w:rsidRDefault="00BE52A3" w:rsidP="00BE52A3">
            <w:pPr>
              <w:jc w:val="center"/>
              <w:rPr>
                <w:rFonts w:ascii="宋体" w:hAnsi="宋体"/>
                <w:sz w:val="18"/>
                <w:szCs w:val="18"/>
              </w:rPr>
            </w:pPr>
            <w:r w:rsidRPr="0039722A">
              <w:rPr>
                <w:rFonts w:ascii="宋体" w:hAnsi="宋体" w:hint="eastAsia"/>
                <w:sz w:val="18"/>
                <w:szCs w:val="18"/>
              </w:rPr>
              <w:t>按图纸要求</w:t>
            </w:r>
          </w:p>
          <w:p w:rsidR="00BE52A3" w:rsidRPr="00C17FB9" w:rsidRDefault="00BE52A3" w:rsidP="00BE52A3">
            <w:pPr>
              <w:jc w:val="center"/>
              <w:rPr>
                <w:rFonts w:ascii="宋体" w:hAnsi="宋体"/>
                <w:sz w:val="18"/>
                <w:szCs w:val="18"/>
              </w:rPr>
            </w:pPr>
            <w:r w:rsidRPr="0039722A">
              <w:rPr>
                <w:rFonts w:ascii="宋体" w:hAnsi="宋体" w:hint="eastAsia"/>
                <w:sz w:val="18"/>
                <w:szCs w:val="18"/>
              </w:rPr>
              <w:t>特种玻璃</w:t>
            </w: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Default="00BE52A3" w:rsidP="00BE52A3">
            <w:pPr>
              <w:tabs>
                <w:tab w:val="left" w:pos="1451"/>
              </w:tabs>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2）</w:t>
            </w:r>
          </w:p>
        </w:tc>
        <w:tc>
          <w:tcPr>
            <w:tcW w:w="1418" w:type="dxa"/>
            <w:vAlign w:val="center"/>
          </w:tcPr>
          <w:p w:rsidR="00BE52A3" w:rsidRPr="00C17FB9" w:rsidRDefault="00BE52A3" w:rsidP="00BE52A3">
            <w:pPr>
              <w:jc w:val="center"/>
              <w:rPr>
                <w:rFonts w:ascii="宋体" w:hAnsi="宋体"/>
                <w:sz w:val="18"/>
                <w:szCs w:val="18"/>
              </w:rPr>
            </w:pPr>
            <w:r w:rsidRPr="00383B5B">
              <w:rPr>
                <w:rFonts w:ascii="宋体" w:hAnsi="宋体" w:hint="eastAsia"/>
                <w:sz w:val="18"/>
                <w:szCs w:val="18"/>
              </w:rPr>
              <w:t>金刚玻璃</w:t>
            </w:r>
          </w:p>
        </w:tc>
        <w:tc>
          <w:tcPr>
            <w:tcW w:w="3118" w:type="dxa"/>
            <w:gridSpan w:val="2"/>
            <w:shd w:val="clear" w:color="auto" w:fill="auto"/>
            <w:vAlign w:val="center"/>
          </w:tcPr>
          <w:p w:rsidR="00BE52A3" w:rsidRPr="00C17FB9" w:rsidRDefault="00BE52A3" w:rsidP="00BE52A3">
            <w:pPr>
              <w:jc w:val="left"/>
              <w:rPr>
                <w:rFonts w:ascii="宋体" w:hAnsi="宋体"/>
                <w:sz w:val="18"/>
                <w:szCs w:val="18"/>
              </w:rPr>
            </w:pPr>
            <w:r w:rsidRPr="00383B5B">
              <w:rPr>
                <w:rFonts w:ascii="宋体" w:hAnsi="宋体" w:hint="eastAsia"/>
                <w:sz w:val="18"/>
                <w:szCs w:val="18"/>
              </w:rPr>
              <w:t>广东金刚玻璃科技股份有限公司</w:t>
            </w:r>
          </w:p>
        </w:tc>
        <w:tc>
          <w:tcPr>
            <w:tcW w:w="1701" w:type="dxa"/>
            <w:gridSpan w:val="2"/>
            <w:vMerge/>
            <w:vAlign w:val="center"/>
          </w:tcPr>
          <w:p w:rsidR="00BE52A3" w:rsidRPr="00C17FB9" w:rsidRDefault="00BE52A3" w:rsidP="00BE52A3">
            <w:pPr>
              <w:jc w:val="cente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Default="00BE52A3" w:rsidP="00BE52A3">
            <w:pPr>
              <w:tabs>
                <w:tab w:val="left" w:pos="1451"/>
              </w:tabs>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3）</w:t>
            </w:r>
          </w:p>
        </w:tc>
        <w:tc>
          <w:tcPr>
            <w:tcW w:w="1418" w:type="dxa"/>
            <w:vAlign w:val="center"/>
          </w:tcPr>
          <w:p w:rsidR="00BE52A3" w:rsidRPr="00C17FB9" w:rsidRDefault="00BE52A3" w:rsidP="00BE52A3">
            <w:pPr>
              <w:jc w:val="center"/>
              <w:rPr>
                <w:rFonts w:ascii="宋体" w:hAnsi="宋体"/>
                <w:sz w:val="18"/>
                <w:szCs w:val="18"/>
              </w:rPr>
            </w:pPr>
            <w:r>
              <w:rPr>
                <w:rFonts w:ascii="宋体" w:hAnsi="宋体" w:hint="eastAsia"/>
                <w:sz w:val="18"/>
                <w:szCs w:val="18"/>
              </w:rPr>
              <w:t>洛阳玻璃</w:t>
            </w:r>
          </w:p>
        </w:tc>
        <w:tc>
          <w:tcPr>
            <w:tcW w:w="3118" w:type="dxa"/>
            <w:gridSpan w:val="2"/>
            <w:shd w:val="clear" w:color="auto" w:fill="auto"/>
            <w:vAlign w:val="center"/>
          </w:tcPr>
          <w:p w:rsidR="00BE52A3" w:rsidRPr="00C17FB9" w:rsidRDefault="00BE52A3" w:rsidP="00BE52A3">
            <w:pPr>
              <w:jc w:val="left"/>
              <w:rPr>
                <w:rFonts w:ascii="宋体" w:hAnsi="宋体"/>
                <w:sz w:val="18"/>
                <w:szCs w:val="18"/>
              </w:rPr>
            </w:pPr>
            <w:r w:rsidRPr="001B7E85">
              <w:rPr>
                <w:rFonts w:ascii="宋体" w:hAnsi="宋体"/>
                <w:sz w:val="18"/>
                <w:szCs w:val="18"/>
              </w:rPr>
              <w:t>洛阳浮法玻璃集团有限责任公司</w:t>
            </w:r>
          </w:p>
        </w:tc>
        <w:tc>
          <w:tcPr>
            <w:tcW w:w="1701" w:type="dxa"/>
            <w:gridSpan w:val="2"/>
            <w:vMerge/>
            <w:vAlign w:val="center"/>
          </w:tcPr>
          <w:p w:rsidR="00BE52A3" w:rsidRPr="00C17FB9" w:rsidRDefault="00BE52A3" w:rsidP="00BE52A3">
            <w:pPr>
              <w:jc w:val="cente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Default="00BE52A3" w:rsidP="00BE52A3">
            <w:pPr>
              <w:tabs>
                <w:tab w:val="left" w:pos="1451"/>
              </w:tabs>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4)</w:t>
            </w:r>
          </w:p>
        </w:tc>
        <w:tc>
          <w:tcPr>
            <w:tcW w:w="1418" w:type="dxa"/>
            <w:vAlign w:val="center"/>
          </w:tcPr>
          <w:p w:rsidR="00BE52A3" w:rsidRPr="00FF305C" w:rsidRDefault="00BE52A3" w:rsidP="00BE52A3">
            <w:pPr>
              <w:jc w:val="center"/>
              <w:rPr>
                <w:rFonts w:ascii="宋体" w:hAnsi="宋体"/>
                <w:sz w:val="18"/>
                <w:szCs w:val="18"/>
              </w:rPr>
            </w:pPr>
            <w:r w:rsidRPr="00FF305C">
              <w:rPr>
                <w:rFonts w:ascii="宋体" w:hAnsi="宋体" w:hint="eastAsia"/>
                <w:sz w:val="18"/>
                <w:szCs w:val="18"/>
              </w:rPr>
              <w:t>秦皇岛玻璃</w:t>
            </w:r>
          </w:p>
        </w:tc>
        <w:tc>
          <w:tcPr>
            <w:tcW w:w="3118" w:type="dxa"/>
            <w:gridSpan w:val="2"/>
            <w:shd w:val="clear" w:color="auto" w:fill="auto"/>
            <w:vAlign w:val="center"/>
          </w:tcPr>
          <w:p w:rsidR="00BE52A3" w:rsidRPr="00FF305C" w:rsidRDefault="00BE52A3" w:rsidP="00BE52A3">
            <w:pPr>
              <w:jc w:val="left"/>
              <w:rPr>
                <w:rFonts w:ascii="宋体" w:hAnsi="宋体"/>
                <w:sz w:val="18"/>
                <w:szCs w:val="18"/>
              </w:rPr>
            </w:pPr>
            <w:r w:rsidRPr="00C445FD">
              <w:rPr>
                <w:rFonts w:ascii="宋体" w:hAnsi="宋体" w:hint="eastAsia"/>
                <w:sz w:val="18"/>
                <w:szCs w:val="18"/>
              </w:rPr>
              <w:t>中国耀华玻璃集团公司</w:t>
            </w:r>
          </w:p>
        </w:tc>
        <w:tc>
          <w:tcPr>
            <w:tcW w:w="1701" w:type="dxa"/>
            <w:gridSpan w:val="2"/>
            <w:vMerge/>
            <w:vAlign w:val="center"/>
          </w:tcPr>
          <w:p w:rsidR="00BE52A3" w:rsidRPr="00C17FB9" w:rsidRDefault="00BE52A3" w:rsidP="00BE52A3">
            <w:pPr>
              <w:jc w:val="cente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Pr="0039722A" w:rsidRDefault="00BE52A3" w:rsidP="00BE52A3">
            <w:pPr>
              <w:jc w:val="center"/>
              <w:rPr>
                <w:rFonts w:ascii="宋体" w:hAnsi="宋体"/>
                <w:sz w:val="18"/>
                <w:szCs w:val="18"/>
              </w:rPr>
            </w:pPr>
          </w:p>
        </w:tc>
        <w:tc>
          <w:tcPr>
            <w:tcW w:w="1843" w:type="dxa"/>
            <w:vMerge/>
            <w:shd w:val="clear" w:color="auto" w:fill="auto"/>
            <w:vAlign w:val="center"/>
          </w:tcPr>
          <w:p w:rsidR="00BE52A3" w:rsidRDefault="00BE52A3" w:rsidP="00BE52A3">
            <w:pPr>
              <w:tabs>
                <w:tab w:val="left" w:pos="1451"/>
              </w:tabs>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sz w:val="18"/>
                <w:szCs w:val="18"/>
              </w:rPr>
              <w:t>5</w:t>
            </w:r>
            <w:r w:rsidRPr="0039722A">
              <w:rPr>
                <w:rFonts w:ascii="宋体" w:hAnsi="宋体"/>
                <w:sz w:val="18"/>
                <w:szCs w:val="18"/>
              </w:rPr>
              <w:t>)</w:t>
            </w:r>
          </w:p>
        </w:tc>
        <w:tc>
          <w:tcPr>
            <w:tcW w:w="1418" w:type="dxa"/>
            <w:vAlign w:val="center"/>
          </w:tcPr>
          <w:p w:rsidR="00BE52A3" w:rsidRPr="00FF305C" w:rsidRDefault="00BE52A3" w:rsidP="00BE52A3">
            <w:pPr>
              <w:jc w:val="center"/>
              <w:rPr>
                <w:rFonts w:ascii="宋体" w:hAnsi="宋体"/>
                <w:sz w:val="18"/>
                <w:szCs w:val="18"/>
              </w:rPr>
            </w:pPr>
            <w:r>
              <w:rPr>
                <w:rFonts w:ascii="宋体" w:hAnsi="宋体" w:hint="eastAsia"/>
                <w:sz w:val="18"/>
                <w:szCs w:val="18"/>
              </w:rPr>
              <w:t>台</w:t>
            </w:r>
            <w:proofErr w:type="gramStart"/>
            <w:r w:rsidRPr="0076689A">
              <w:rPr>
                <w:rFonts w:ascii="宋体" w:hAnsi="宋体" w:hint="eastAsia"/>
                <w:sz w:val="18"/>
                <w:szCs w:val="18"/>
              </w:rPr>
              <w:t>玻</w:t>
            </w:r>
            <w:proofErr w:type="gramEnd"/>
          </w:p>
        </w:tc>
        <w:tc>
          <w:tcPr>
            <w:tcW w:w="3118" w:type="dxa"/>
            <w:gridSpan w:val="2"/>
            <w:shd w:val="clear" w:color="auto" w:fill="auto"/>
            <w:vAlign w:val="center"/>
          </w:tcPr>
          <w:p w:rsidR="00BE52A3" w:rsidRPr="00C445FD" w:rsidRDefault="00BE52A3" w:rsidP="00BE52A3">
            <w:pPr>
              <w:jc w:val="left"/>
              <w:rPr>
                <w:rFonts w:ascii="宋体" w:hAnsi="宋体"/>
                <w:sz w:val="18"/>
                <w:szCs w:val="18"/>
              </w:rPr>
            </w:pPr>
            <w:r w:rsidRPr="0076689A">
              <w:rPr>
                <w:rFonts w:ascii="宋体" w:hAnsi="宋体" w:hint="eastAsia"/>
                <w:sz w:val="18"/>
                <w:szCs w:val="18"/>
              </w:rPr>
              <w:t>台</w:t>
            </w:r>
            <w:proofErr w:type="gramStart"/>
            <w:r w:rsidRPr="0076689A">
              <w:rPr>
                <w:rFonts w:ascii="宋体" w:hAnsi="宋体" w:hint="eastAsia"/>
                <w:sz w:val="18"/>
                <w:szCs w:val="18"/>
              </w:rPr>
              <w:t>玻</w:t>
            </w:r>
            <w:proofErr w:type="gramEnd"/>
            <w:r>
              <w:rPr>
                <w:rFonts w:ascii="宋体" w:hAnsi="宋体" w:hint="eastAsia"/>
                <w:sz w:val="18"/>
                <w:szCs w:val="18"/>
              </w:rPr>
              <w:t>华南</w:t>
            </w:r>
            <w:r>
              <w:rPr>
                <w:rFonts w:ascii="宋体" w:hAnsi="宋体"/>
                <w:sz w:val="18"/>
                <w:szCs w:val="18"/>
              </w:rPr>
              <w:t>玻璃有限公司</w:t>
            </w:r>
          </w:p>
        </w:tc>
        <w:tc>
          <w:tcPr>
            <w:tcW w:w="1701" w:type="dxa"/>
            <w:gridSpan w:val="2"/>
            <w:vMerge/>
            <w:vAlign w:val="center"/>
          </w:tcPr>
          <w:p w:rsidR="00BE52A3" w:rsidRPr="00FF305C" w:rsidRDefault="00BE52A3" w:rsidP="00BE52A3">
            <w:pPr>
              <w:jc w:val="cente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Pr="0039722A" w:rsidRDefault="00BE52A3" w:rsidP="00BE52A3">
            <w:pPr>
              <w:jc w:val="center"/>
              <w:rPr>
                <w:rFonts w:ascii="宋体" w:hAnsi="宋体"/>
                <w:sz w:val="18"/>
                <w:szCs w:val="18"/>
              </w:rPr>
            </w:pPr>
          </w:p>
        </w:tc>
        <w:tc>
          <w:tcPr>
            <w:tcW w:w="1843" w:type="dxa"/>
            <w:vMerge/>
            <w:shd w:val="clear" w:color="auto" w:fill="auto"/>
            <w:vAlign w:val="center"/>
          </w:tcPr>
          <w:p w:rsidR="00BE52A3" w:rsidRDefault="00BE52A3" w:rsidP="00BE52A3">
            <w:pPr>
              <w:tabs>
                <w:tab w:val="left" w:pos="1451"/>
              </w:tabs>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6</w:t>
            </w:r>
            <w:r w:rsidRPr="00FC6840">
              <w:rPr>
                <w:rFonts w:ascii="宋体" w:hAnsi="宋体" w:hint="eastAsia"/>
                <w:sz w:val="18"/>
                <w:szCs w:val="18"/>
              </w:rPr>
              <w:t>）</w:t>
            </w:r>
          </w:p>
        </w:tc>
        <w:tc>
          <w:tcPr>
            <w:tcW w:w="1418" w:type="dxa"/>
            <w:vAlign w:val="center"/>
          </w:tcPr>
          <w:p w:rsidR="00BE52A3" w:rsidRPr="00C17FB9" w:rsidRDefault="00BE52A3" w:rsidP="00BE52A3">
            <w:pPr>
              <w:jc w:val="center"/>
              <w:rPr>
                <w:rFonts w:ascii="宋体" w:hAnsi="宋体"/>
                <w:sz w:val="18"/>
                <w:szCs w:val="18"/>
              </w:rPr>
            </w:pPr>
            <w:r w:rsidRPr="00C17FB9">
              <w:rPr>
                <w:rFonts w:ascii="宋体" w:hAnsi="宋体" w:hint="eastAsia"/>
                <w:sz w:val="18"/>
                <w:szCs w:val="18"/>
              </w:rPr>
              <w:t>地产</w:t>
            </w:r>
          </w:p>
        </w:tc>
        <w:tc>
          <w:tcPr>
            <w:tcW w:w="3118" w:type="dxa"/>
            <w:gridSpan w:val="2"/>
            <w:shd w:val="clear" w:color="auto" w:fill="auto"/>
            <w:vAlign w:val="center"/>
          </w:tcPr>
          <w:p w:rsidR="00BE52A3" w:rsidRPr="00C17FB9" w:rsidRDefault="00BE52A3" w:rsidP="00BE52A3">
            <w:pPr>
              <w:jc w:val="left"/>
              <w:rPr>
                <w:rFonts w:ascii="宋体" w:hAnsi="宋体"/>
                <w:sz w:val="18"/>
                <w:szCs w:val="18"/>
              </w:rPr>
            </w:pPr>
            <w:r w:rsidRPr="00C17FB9">
              <w:rPr>
                <w:rFonts w:ascii="宋体" w:hAnsi="宋体" w:hint="eastAsia"/>
                <w:sz w:val="18"/>
                <w:szCs w:val="18"/>
              </w:rPr>
              <w:t>地产</w:t>
            </w:r>
          </w:p>
        </w:tc>
        <w:tc>
          <w:tcPr>
            <w:tcW w:w="1701" w:type="dxa"/>
            <w:gridSpan w:val="2"/>
            <w:vAlign w:val="center"/>
          </w:tcPr>
          <w:p w:rsidR="00BE52A3" w:rsidRPr="00C17FB9" w:rsidRDefault="00BE52A3" w:rsidP="00BE52A3">
            <w:pPr>
              <w:jc w:val="center"/>
              <w:rPr>
                <w:rFonts w:ascii="宋体" w:hAnsi="宋体"/>
                <w:sz w:val="18"/>
                <w:szCs w:val="18"/>
              </w:rPr>
            </w:pPr>
            <w:r>
              <w:rPr>
                <w:rFonts w:ascii="宋体" w:hAnsi="宋体" w:hint="eastAsia"/>
                <w:sz w:val="18"/>
                <w:szCs w:val="18"/>
              </w:rPr>
              <w:t>普通</w:t>
            </w:r>
            <w:r>
              <w:rPr>
                <w:rFonts w:ascii="宋体" w:hAnsi="宋体"/>
                <w:sz w:val="18"/>
                <w:szCs w:val="18"/>
              </w:rPr>
              <w:t>玻璃</w:t>
            </w: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restart"/>
            <w:shd w:val="clear" w:color="auto" w:fill="auto"/>
            <w:vAlign w:val="center"/>
          </w:tcPr>
          <w:p w:rsidR="00BE52A3" w:rsidRDefault="00BE52A3" w:rsidP="00BE52A3">
            <w:pPr>
              <w:jc w:val="center"/>
              <w:rPr>
                <w:rFonts w:ascii="宋体" w:hAnsi="宋体"/>
                <w:sz w:val="18"/>
                <w:szCs w:val="18"/>
              </w:rPr>
            </w:pPr>
            <w:r>
              <w:rPr>
                <w:rFonts w:ascii="宋体" w:hAnsi="宋体" w:hint="eastAsia"/>
                <w:sz w:val="18"/>
                <w:szCs w:val="18"/>
              </w:rPr>
              <w:t>7</w:t>
            </w:r>
          </w:p>
        </w:tc>
        <w:tc>
          <w:tcPr>
            <w:tcW w:w="1843" w:type="dxa"/>
            <w:vMerge w:val="restart"/>
            <w:shd w:val="clear" w:color="auto" w:fill="auto"/>
            <w:vAlign w:val="center"/>
          </w:tcPr>
          <w:p w:rsidR="00BE52A3" w:rsidRPr="00C17FB9" w:rsidRDefault="00BE52A3" w:rsidP="00BE52A3">
            <w:pPr>
              <w:jc w:val="center"/>
              <w:rPr>
                <w:rFonts w:ascii="宋体" w:hAnsi="宋体"/>
                <w:sz w:val="18"/>
                <w:szCs w:val="18"/>
              </w:rPr>
            </w:pPr>
            <w:r w:rsidRPr="00C17FB9">
              <w:rPr>
                <w:rFonts w:ascii="宋体" w:hAnsi="宋体" w:hint="eastAsia"/>
                <w:sz w:val="18"/>
                <w:szCs w:val="18"/>
              </w:rPr>
              <w:t>铝合金型材</w:t>
            </w:r>
            <w:r w:rsidRPr="00332DB8">
              <w:rPr>
                <w:rFonts w:ascii="宋体" w:hAnsi="宋体" w:hint="eastAsia"/>
                <w:color w:val="000000" w:themeColor="text1"/>
                <w:sz w:val="18"/>
                <w:szCs w:val="18"/>
              </w:rPr>
              <w:t>（不</w:t>
            </w:r>
            <w:r w:rsidRPr="00332DB8">
              <w:rPr>
                <w:rFonts w:ascii="宋体" w:hAnsi="宋体"/>
                <w:color w:val="000000" w:themeColor="text1"/>
                <w:sz w:val="18"/>
                <w:szCs w:val="18"/>
              </w:rPr>
              <w:t>包括成品铝合金门</w:t>
            </w:r>
            <w:r w:rsidRPr="00332DB8">
              <w:rPr>
                <w:rFonts w:ascii="宋体" w:hAnsi="宋体" w:hint="eastAsia"/>
                <w:color w:val="000000" w:themeColor="text1"/>
                <w:sz w:val="18"/>
                <w:szCs w:val="18"/>
              </w:rPr>
              <w:t>）</w:t>
            </w:r>
          </w:p>
        </w:tc>
        <w:tc>
          <w:tcPr>
            <w:tcW w:w="561" w:type="dxa"/>
            <w:vAlign w:val="center"/>
          </w:tcPr>
          <w:p w:rsidR="00BE52A3" w:rsidRPr="00C17FB9" w:rsidRDefault="00BE52A3" w:rsidP="00BE52A3">
            <w:pPr>
              <w:rPr>
                <w:rFonts w:ascii="宋体" w:hAnsi="宋体"/>
                <w:sz w:val="18"/>
                <w:szCs w:val="18"/>
              </w:rPr>
            </w:pPr>
            <w:r>
              <w:rPr>
                <w:rFonts w:ascii="宋体" w:hAnsi="宋体" w:hint="eastAsia"/>
                <w:sz w:val="18"/>
                <w:szCs w:val="18"/>
              </w:rPr>
              <w:t>1）</w:t>
            </w:r>
          </w:p>
        </w:tc>
        <w:tc>
          <w:tcPr>
            <w:tcW w:w="1418" w:type="dxa"/>
            <w:vAlign w:val="center"/>
          </w:tcPr>
          <w:p w:rsidR="00BE52A3" w:rsidRPr="00C17FB9" w:rsidRDefault="00BE52A3" w:rsidP="00BE52A3">
            <w:pPr>
              <w:jc w:val="center"/>
              <w:rPr>
                <w:rFonts w:ascii="宋体" w:hAnsi="宋体"/>
                <w:sz w:val="18"/>
                <w:szCs w:val="18"/>
              </w:rPr>
            </w:pPr>
            <w:proofErr w:type="gramStart"/>
            <w:r w:rsidRPr="00C17FB9">
              <w:rPr>
                <w:rFonts w:ascii="宋体" w:hAnsi="宋体" w:hint="eastAsia"/>
                <w:sz w:val="18"/>
                <w:szCs w:val="18"/>
              </w:rPr>
              <w:t>坚</w:t>
            </w:r>
            <w:proofErr w:type="gramEnd"/>
            <w:r w:rsidRPr="00C17FB9">
              <w:rPr>
                <w:rFonts w:ascii="宋体" w:hAnsi="宋体" w:hint="eastAsia"/>
                <w:sz w:val="18"/>
                <w:szCs w:val="18"/>
              </w:rPr>
              <w:t>美牌</w:t>
            </w:r>
          </w:p>
        </w:tc>
        <w:tc>
          <w:tcPr>
            <w:tcW w:w="3118" w:type="dxa"/>
            <w:gridSpan w:val="2"/>
            <w:shd w:val="clear" w:color="auto" w:fill="auto"/>
            <w:vAlign w:val="center"/>
          </w:tcPr>
          <w:p w:rsidR="00BE52A3" w:rsidRPr="00C17FB9" w:rsidRDefault="00BE52A3" w:rsidP="00BE52A3">
            <w:pPr>
              <w:jc w:val="left"/>
              <w:rPr>
                <w:rFonts w:ascii="宋体" w:hAnsi="宋体"/>
                <w:sz w:val="18"/>
                <w:szCs w:val="18"/>
              </w:rPr>
            </w:pPr>
            <w:r w:rsidRPr="00C17FB9">
              <w:rPr>
                <w:rFonts w:ascii="宋体" w:hAnsi="宋体" w:hint="eastAsia"/>
                <w:sz w:val="18"/>
                <w:szCs w:val="18"/>
              </w:rPr>
              <w:t>广东</w:t>
            </w:r>
            <w:proofErr w:type="gramStart"/>
            <w:r w:rsidRPr="00C17FB9">
              <w:rPr>
                <w:rFonts w:ascii="宋体" w:hAnsi="宋体" w:hint="eastAsia"/>
                <w:sz w:val="18"/>
                <w:szCs w:val="18"/>
              </w:rPr>
              <w:t>坚</w:t>
            </w:r>
            <w:proofErr w:type="gramEnd"/>
            <w:r w:rsidRPr="00C17FB9">
              <w:rPr>
                <w:rFonts w:ascii="宋体" w:hAnsi="宋体" w:hint="eastAsia"/>
                <w:sz w:val="18"/>
                <w:szCs w:val="18"/>
              </w:rPr>
              <w:t>美铝型材厂</w:t>
            </w:r>
          </w:p>
        </w:tc>
        <w:tc>
          <w:tcPr>
            <w:tcW w:w="1701" w:type="dxa"/>
            <w:gridSpan w:val="2"/>
            <w:vMerge w:val="restart"/>
            <w:vAlign w:val="center"/>
          </w:tcPr>
          <w:p w:rsidR="00BE52A3" w:rsidRPr="00C17FB9" w:rsidRDefault="00BE52A3" w:rsidP="00BE52A3">
            <w:pPr>
              <w:jc w:val="center"/>
              <w:rPr>
                <w:rFonts w:ascii="宋体" w:hAnsi="宋体"/>
                <w:sz w:val="18"/>
                <w:szCs w:val="18"/>
              </w:rPr>
            </w:pPr>
            <w:r>
              <w:rPr>
                <w:rFonts w:ascii="宋体" w:hAnsi="宋体" w:hint="eastAsia"/>
                <w:sz w:val="18"/>
                <w:szCs w:val="18"/>
              </w:rPr>
              <w:t>合格品</w:t>
            </w: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2）</w:t>
            </w:r>
          </w:p>
        </w:tc>
        <w:tc>
          <w:tcPr>
            <w:tcW w:w="1418" w:type="dxa"/>
            <w:vAlign w:val="center"/>
          </w:tcPr>
          <w:p w:rsidR="00BE52A3" w:rsidRPr="00C17FB9" w:rsidRDefault="00BE52A3" w:rsidP="00BE52A3">
            <w:pPr>
              <w:jc w:val="center"/>
              <w:rPr>
                <w:rFonts w:ascii="宋体" w:hAnsi="宋体"/>
                <w:sz w:val="18"/>
                <w:szCs w:val="18"/>
              </w:rPr>
            </w:pPr>
            <w:r>
              <w:rPr>
                <w:rFonts w:ascii="宋体" w:hAnsi="宋体" w:hint="eastAsia"/>
                <w:sz w:val="18"/>
                <w:szCs w:val="18"/>
              </w:rPr>
              <w:t>南华牌</w:t>
            </w:r>
          </w:p>
        </w:tc>
        <w:tc>
          <w:tcPr>
            <w:tcW w:w="3118" w:type="dxa"/>
            <w:gridSpan w:val="2"/>
            <w:shd w:val="clear" w:color="auto" w:fill="auto"/>
            <w:vAlign w:val="center"/>
          </w:tcPr>
          <w:p w:rsidR="00BE52A3" w:rsidRPr="00C17FB9" w:rsidRDefault="00BE52A3" w:rsidP="00BE52A3">
            <w:pPr>
              <w:jc w:val="left"/>
              <w:rPr>
                <w:rFonts w:ascii="宋体" w:hAnsi="宋体"/>
                <w:sz w:val="18"/>
                <w:szCs w:val="18"/>
              </w:rPr>
            </w:pPr>
            <w:r w:rsidRPr="00072074">
              <w:rPr>
                <w:rFonts w:ascii="宋体" w:hAnsi="宋体"/>
                <w:sz w:val="18"/>
                <w:szCs w:val="18"/>
              </w:rPr>
              <w:t>广东南华铝厂有限公司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3）</w:t>
            </w:r>
          </w:p>
        </w:tc>
        <w:tc>
          <w:tcPr>
            <w:tcW w:w="1418" w:type="dxa"/>
            <w:vAlign w:val="center"/>
          </w:tcPr>
          <w:p w:rsidR="00BE52A3" w:rsidRPr="00C17FB9" w:rsidRDefault="00BE52A3" w:rsidP="00BE52A3">
            <w:pPr>
              <w:jc w:val="center"/>
              <w:rPr>
                <w:rFonts w:ascii="宋体" w:hAnsi="宋体"/>
                <w:sz w:val="18"/>
                <w:szCs w:val="18"/>
              </w:rPr>
            </w:pPr>
            <w:r>
              <w:rPr>
                <w:rFonts w:ascii="宋体" w:hAnsi="宋体" w:hint="eastAsia"/>
                <w:sz w:val="18"/>
                <w:szCs w:val="18"/>
              </w:rPr>
              <w:t>伟业牌</w:t>
            </w:r>
          </w:p>
        </w:tc>
        <w:tc>
          <w:tcPr>
            <w:tcW w:w="3118" w:type="dxa"/>
            <w:gridSpan w:val="2"/>
            <w:shd w:val="clear" w:color="auto" w:fill="auto"/>
            <w:vAlign w:val="center"/>
          </w:tcPr>
          <w:p w:rsidR="00BE52A3" w:rsidRPr="00C17FB9" w:rsidRDefault="00BE52A3" w:rsidP="00BE52A3">
            <w:pPr>
              <w:jc w:val="left"/>
              <w:rPr>
                <w:rFonts w:ascii="宋体" w:hAnsi="宋体"/>
                <w:sz w:val="18"/>
                <w:szCs w:val="18"/>
              </w:rPr>
            </w:pPr>
            <w:r w:rsidRPr="00072074">
              <w:rPr>
                <w:rFonts w:ascii="宋体" w:hAnsi="宋体"/>
                <w:sz w:val="18"/>
                <w:szCs w:val="18"/>
              </w:rPr>
              <w:t>广东伟业铝厂有限公司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4）</w:t>
            </w:r>
          </w:p>
        </w:tc>
        <w:tc>
          <w:tcPr>
            <w:tcW w:w="1418" w:type="dxa"/>
            <w:vAlign w:val="center"/>
          </w:tcPr>
          <w:p w:rsidR="00BE52A3" w:rsidRDefault="00BE52A3" w:rsidP="00BE52A3">
            <w:pPr>
              <w:jc w:val="center"/>
              <w:rPr>
                <w:rFonts w:ascii="宋体" w:hAnsi="宋体"/>
                <w:sz w:val="18"/>
                <w:szCs w:val="18"/>
              </w:rPr>
            </w:pPr>
            <w:proofErr w:type="gramStart"/>
            <w:r w:rsidRPr="00072074">
              <w:rPr>
                <w:rFonts w:ascii="宋体" w:hAnsi="宋体"/>
                <w:sz w:val="18"/>
                <w:szCs w:val="18"/>
              </w:rPr>
              <w:t>凤铝铝业</w:t>
            </w:r>
            <w:proofErr w:type="gramEnd"/>
          </w:p>
        </w:tc>
        <w:tc>
          <w:tcPr>
            <w:tcW w:w="3118" w:type="dxa"/>
            <w:gridSpan w:val="2"/>
            <w:shd w:val="clear" w:color="auto" w:fill="auto"/>
            <w:vAlign w:val="center"/>
          </w:tcPr>
          <w:p w:rsidR="00BE52A3" w:rsidRPr="00072074" w:rsidRDefault="00BE52A3" w:rsidP="00BE52A3">
            <w:pPr>
              <w:jc w:val="left"/>
              <w:rPr>
                <w:rFonts w:ascii="宋体" w:hAnsi="宋体"/>
                <w:sz w:val="18"/>
                <w:szCs w:val="18"/>
              </w:rPr>
            </w:pPr>
            <w:r w:rsidRPr="00072074">
              <w:rPr>
                <w:rFonts w:ascii="宋体" w:hAnsi="宋体"/>
                <w:sz w:val="18"/>
                <w:szCs w:val="18"/>
              </w:rPr>
              <w:t>广东凤铝铝业有限公司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5）</w:t>
            </w:r>
          </w:p>
        </w:tc>
        <w:tc>
          <w:tcPr>
            <w:tcW w:w="1418" w:type="dxa"/>
            <w:vAlign w:val="center"/>
          </w:tcPr>
          <w:p w:rsidR="00BE52A3" w:rsidRPr="00072074" w:rsidRDefault="00BE52A3" w:rsidP="00BE52A3">
            <w:pPr>
              <w:jc w:val="center"/>
              <w:rPr>
                <w:rFonts w:ascii="宋体" w:hAnsi="宋体"/>
                <w:sz w:val="18"/>
                <w:szCs w:val="18"/>
              </w:rPr>
            </w:pPr>
            <w:r>
              <w:rPr>
                <w:rFonts w:ascii="宋体" w:hAnsi="宋体" w:hint="eastAsia"/>
                <w:sz w:val="18"/>
                <w:szCs w:val="18"/>
              </w:rPr>
              <w:t>永利</w:t>
            </w:r>
            <w:proofErr w:type="gramStart"/>
            <w:r>
              <w:rPr>
                <w:rFonts w:ascii="宋体" w:hAnsi="宋体" w:hint="eastAsia"/>
                <w:sz w:val="18"/>
                <w:szCs w:val="18"/>
              </w:rPr>
              <w:t>坚</w:t>
            </w:r>
            <w:proofErr w:type="gramEnd"/>
          </w:p>
        </w:tc>
        <w:tc>
          <w:tcPr>
            <w:tcW w:w="3118" w:type="dxa"/>
            <w:gridSpan w:val="2"/>
            <w:shd w:val="clear" w:color="auto" w:fill="auto"/>
            <w:vAlign w:val="center"/>
          </w:tcPr>
          <w:p w:rsidR="00BE52A3" w:rsidRPr="0046227D" w:rsidRDefault="00BE52A3" w:rsidP="00BE52A3">
            <w:pPr>
              <w:jc w:val="left"/>
              <w:rPr>
                <w:rFonts w:ascii="宋体" w:hAnsi="宋体"/>
                <w:sz w:val="18"/>
                <w:szCs w:val="18"/>
              </w:rPr>
            </w:pPr>
            <w:r w:rsidRPr="0046227D">
              <w:rPr>
                <w:rFonts w:ascii="宋体" w:hAnsi="宋体"/>
                <w:bCs/>
                <w:sz w:val="18"/>
                <w:szCs w:val="18"/>
              </w:rPr>
              <w:t>佛山市高明永利</w:t>
            </w:r>
            <w:proofErr w:type="gramStart"/>
            <w:r w:rsidRPr="0046227D">
              <w:rPr>
                <w:rFonts w:ascii="宋体" w:hAnsi="宋体"/>
                <w:bCs/>
                <w:sz w:val="18"/>
                <w:szCs w:val="18"/>
              </w:rPr>
              <w:t>坚</w:t>
            </w:r>
            <w:proofErr w:type="gramEnd"/>
            <w:r w:rsidRPr="0046227D">
              <w:rPr>
                <w:rFonts w:ascii="宋体" w:hAnsi="宋体"/>
                <w:bCs/>
                <w:sz w:val="18"/>
                <w:szCs w:val="18"/>
              </w:rPr>
              <w:t>铝业有限公司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6）</w:t>
            </w:r>
          </w:p>
        </w:tc>
        <w:tc>
          <w:tcPr>
            <w:tcW w:w="1418" w:type="dxa"/>
            <w:vAlign w:val="center"/>
          </w:tcPr>
          <w:p w:rsidR="00BE52A3" w:rsidRDefault="00BE52A3" w:rsidP="00BE52A3">
            <w:pPr>
              <w:jc w:val="center"/>
              <w:rPr>
                <w:rFonts w:ascii="宋体" w:hAnsi="宋体"/>
                <w:sz w:val="18"/>
                <w:szCs w:val="18"/>
              </w:rPr>
            </w:pPr>
            <w:r>
              <w:rPr>
                <w:rFonts w:ascii="宋体" w:hAnsi="宋体" w:hint="eastAsia"/>
                <w:sz w:val="18"/>
                <w:szCs w:val="18"/>
              </w:rPr>
              <w:t>佳华牌</w:t>
            </w:r>
          </w:p>
        </w:tc>
        <w:tc>
          <w:tcPr>
            <w:tcW w:w="3118" w:type="dxa"/>
            <w:gridSpan w:val="2"/>
            <w:shd w:val="clear" w:color="auto" w:fill="auto"/>
            <w:vAlign w:val="center"/>
          </w:tcPr>
          <w:p w:rsidR="00BE52A3" w:rsidRPr="0046227D" w:rsidRDefault="00BE52A3" w:rsidP="00BE52A3">
            <w:pPr>
              <w:jc w:val="left"/>
              <w:rPr>
                <w:rFonts w:ascii="宋体" w:hAnsi="宋体"/>
                <w:bCs/>
                <w:sz w:val="18"/>
                <w:szCs w:val="18"/>
              </w:rPr>
            </w:pPr>
            <w:r>
              <w:rPr>
                <w:rFonts w:ascii="宋体" w:hAnsi="宋体" w:hint="eastAsia"/>
                <w:bCs/>
                <w:sz w:val="18"/>
                <w:szCs w:val="18"/>
              </w:rPr>
              <w:t>广东佳华铝型材有限公司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841"/>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color w:val="000000" w:themeColor="text1"/>
                <w:sz w:val="18"/>
                <w:szCs w:val="18"/>
              </w:rPr>
              <w:t>7</w:t>
            </w:r>
            <w:r w:rsidRPr="00857ED8">
              <w:rPr>
                <w:rFonts w:ascii="宋体" w:hAnsi="宋体" w:hint="eastAsia"/>
                <w:color w:val="000000" w:themeColor="text1"/>
                <w:sz w:val="18"/>
                <w:szCs w:val="18"/>
              </w:rPr>
              <w:t>）</w:t>
            </w:r>
          </w:p>
        </w:tc>
        <w:tc>
          <w:tcPr>
            <w:tcW w:w="1418" w:type="dxa"/>
            <w:vAlign w:val="center"/>
          </w:tcPr>
          <w:p w:rsidR="00BE52A3" w:rsidRPr="00072074" w:rsidRDefault="00BE52A3" w:rsidP="00BE52A3">
            <w:pPr>
              <w:jc w:val="center"/>
              <w:rPr>
                <w:rFonts w:ascii="宋体" w:hAnsi="宋体"/>
                <w:sz w:val="18"/>
                <w:szCs w:val="18"/>
              </w:rPr>
            </w:pPr>
            <w:r>
              <w:rPr>
                <w:rFonts w:ascii="宋体" w:hAnsi="宋体" w:hint="eastAsia"/>
                <w:sz w:val="18"/>
                <w:szCs w:val="18"/>
              </w:rPr>
              <w:t>其他品牌</w:t>
            </w:r>
          </w:p>
        </w:tc>
        <w:tc>
          <w:tcPr>
            <w:tcW w:w="3118" w:type="dxa"/>
            <w:gridSpan w:val="2"/>
            <w:shd w:val="clear" w:color="auto" w:fill="auto"/>
            <w:vAlign w:val="center"/>
          </w:tcPr>
          <w:p w:rsidR="00BE52A3" w:rsidRPr="0046227D" w:rsidRDefault="00BE52A3" w:rsidP="00BE52A3">
            <w:pPr>
              <w:jc w:val="left"/>
              <w:rPr>
                <w:rFonts w:ascii="宋体" w:hAnsi="宋体"/>
                <w:sz w:val="18"/>
                <w:szCs w:val="18"/>
              </w:rPr>
            </w:pPr>
            <w:r>
              <w:rPr>
                <w:rFonts w:hint="eastAsia"/>
                <w:sz w:val="18"/>
                <w:szCs w:val="18"/>
              </w:rPr>
              <w:t>铝合金型材生产厂家、产品</w:t>
            </w:r>
          </w:p>
        </w:tc>
        <w:tc>
          <w:tcPr>
            <w:tcW w:w="1701" w:type="dxa"/>
            <w:gridSpan w:val="2"/>
            <w:vAlign w:val="center"/>
          </w:tcPr>
          <w:p w:rsidR="00BE52A3" w:rsidRPr="00C17FB9" w:rsidRDefault="00BE52A3" w:rsidP="00BE52A3">
            <w:pPr>
              <w:rPr>
                <w:rFonts w:ascii="宋体" w:hAnsi="宋体"/>
                <w:sz w:val="18"/>
                <w:szCs w:val="18"/>
              </w:rPr>
            </w:pPr>
            <w:r>
              <w:rPr>
                <w:rFonts w:ascii="宋体" w:hAnsi="宋体" w:hint="eastAsia"/>
                <w:sz w:val="18"/>
                <w:szCs w:val="18"/>
              </w:rPr>
              <w:t>合格品，省级以上名牌产品、驰名/著名商标</w:t>
            </w: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restart"/>
            <w:shd w:val="clear" w:color="auto" w:fill="auto"/>
            <w:vAlign w:val="center"/>
          </w:tcPr>
          <w:p w:rsidR="00BE52A3" w:rsidRDefault="00BE52A3" w:rsidP="00BE52A3">
            <w:pPr>
              <w:rPr>
                <w:rFonts w:ascii="宋体" w:hAnsi="宋体"/>
                <w:sz w:val="18"/>
                <w:szCs w:val="18"/>
              </w:rPr>
            </w:pPr>
            <w:r>
              <w:rPr>
                <w:rFonts w:ascii="宋体" w:hAnsi="宋体" w:hint="eastAsia"/>
                <w:sz w:val="18"/>
                <w:szCs w:val="18"/>
              </w:rPr>
              <w:t>8</w:t>
            </w:r>
          </w:p>
        </w:tc>
        <w:tc>
          <w:tcPr>
            <w:tcW w:w="1843" w:type="dxa"/>
            <w:vMerge w:val="restart"/>
            <w:shd w:val="clear" w:color="auto" w:fill="auto"/>
            <w:vAlign w:val="center"/>
          </w:tcPr>
          <w:p w:rsidR="00BE52A3" w:rsidRPr="00C17FB9" w:rsidRDefault="00BE52A3" w:rsidP="00BE52A3">
            <w:pPr>
              <w:rPr>
                <w:rFonts w:ascii="宋体" w:hAnsi="宋体"/>
                <w:sz w:val="18"/>
                <w:szCs w:val="18"/>
              </w:rPr>
            </w:pPr>
            <w:r>
              <w:rPr>
                <w:rFonts w:ascii="宋体" w:hAnsi="宋体" w:hint="eastAsia"/>
                <w:sz w:val="18"/>
                <w:szCs w:val="18"/>
              </w:rPr>
              <w:t>铝合金单板、扣板吊顶、方板吊顶型材</w:t>
            </w:r>
          </w:p>
        </w:tc>
        <w:tc>
          <w:tcPr>
            <w:tcW w:w="561" w:type="dxa"/>
            <w:vAlign w:val="center"/>
          </w:tcPr>
          <w:p w:rsidR="00BE52A3" w:rsidRPr="0058301C" w:rsidRDefault="00BE52A3" w:rsidP="00BE52A3">
            <w:pPr>
              <w:rPr>
                <w:rFonts w:ascii="宋体" w:hAnsi="宋体"/>
                <w:sz w:val="18"/>
                <w:szCs w:val="18"/>
              </w:rPr>
            </w:pPr>
            <w:r w:rsidRPr="0058301C">
              <w:rPr>
                <w:rFonts w:ascii="宋体" w:hAnsi="宋体" w:hint="eastAsia"/>
                <w:sz w:val="18"/>
                <w:szCs w:val="18"/>
              </w:rPr>
              <w:t>1）</w:t>
            </w:r>
          </w:p>
        </w:tc>
        <w:tc>
          <w:tcPr>
            <w:tcW w:w="1418" w:type="dxa"/>
            <w:vAlign w:val="center"/>
          </w:tcPr>
          <w:p w:rsidR="00BE52A3" w:rsidRDefault="00BE52A3" w:rsidP="00BE52A3">
            <w:pPr>
              <w:jc w:val="center"/>
              <w:rPr>
                <w:rFonts w:ascii="宋体" w:hAnsi="宋体"/>
                <w:sz w:val="18"/>
                <w:szCs w:val="18"/>
              </w:rPr>
            </w:pPr>
            <w:proofErr w:type="gramStart"/>
            <w:r>
              <w:rPr>
                <w:rFonts w:ascii="宋体" w:hAnsi="宋体" w:hint="eastAsia"/>
                <w:sz w:val="18"/>
                <w:szCs w:val="18"/>
              </w:rPr>
              <w:t>乐思龙牌</w:t>
            </w:r>
            <w:proofErr w:type="gramEnd"/>
          </w:p>
        </w:tc>
        <w:tc>
          <w:tcPr>
            <w:tcW w:w="3118" w:type="dxa"/>
            <w:gridSpan w:val="2"/>
            <w:shd w:val="clear" w:color="auto" w:fill="auto"/>
            <w:vAlign w:val="center"/>
          </w:tcPr>
          <w:p w:rsidR="00BE52A3" w:rsidRDefault="00BE52A3" w:rsidP="00BE52A3">
            <w:pPr>
              <w:jc w:val="left"/>
              <w:rPr>
                <w:sz w:val="18"/>
                <w:szCs w:val="18"/>
              </w:rPr>
            </w:pPr>
            <w:r>
              <w:rPr>
                <w:rFonts w:hint="eastAsia"/>
                <w:sz w:val="18"/>
                <w:szCs w:val="18"/>
              </w:rPr>
              <w:t>亨特建筑产品（深圳）有限公司</w:t>
            </w:r>
          </w:p>
        </w:tc>
        <w:tc>
          <w:tcPr>
            <w:tcW w:w="1701" w:type="dxa"/>
            <w:gridSpan w:val="2"/>
            <w:vMerge w:val="restart"/>
            <w:vAlign w:val="center"/>
          </w:tcPr>
          <w:p w:rsidR="00BE52A3" w:rsidRPr="00C17FB9" w:rsidRDefault="00BE52A3" w:rsidP="00BE52A3">
            <w:pPr>
              <w:jc w:val="center"/>
              <w:rPr>
                <w:rFonts w:ascii="宋体" w:hAnsi="宋体"/>
                <w:sz w:val="18"/>
                <w:szCs w:val="18"/>
              </w:rPr>
            </w:pPr>
            <w:r>
              <w:rPr>
                <w:rFonts w:ascii="宋体" w:hAnsi="宋体" w:hint="eastAsia"/>
                <w:sz w:val="18"/>
                <w:szCs w:val="18"/>
              </w:rPr>
              <w:t>合格品</w:t>
            </w: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2）</w:t>
            </w:r>
          </w:p>
        </w:tc>
        <w:tc>
          <w:tcPr>
            <w:tcW w:w="1418" w:type="dxa"/>
            <w:vAlign w:val="center"/>
          </w:tcPr>
          <w:p w:rsidR="00BE52A3" w:rsidRDefault="00BE52A3" w:rsidP="00BE52A3">
            <w:pPr>
              <w:jc w:val="center"/>
              <w:rPr>
                <w:rFonts w:ascii="宋体" w:hAnsi="宋体"/>
                <w:sz w:val="18"/>
                <w:szCs w:val="18"/>
              </w:rPr>
            </w:pPr>
            <w:proofErr w:type="gramStart"/>
            <w:r>
              <w:rPr>
                <w:rFonts w:ascii="宋体" w:hAnsi="宋体" w:hint="eastAsia"/>
                <w:sz w:val="18"/>
                <w:szCs w:val="18"/>
              </w:rPr>
              <w:t>浦飞尔</w:t>
            </w:r>
            <w:proofErr w:type="gramEnd"/>
            <w:r>
              <w:rPr>
                <w:rFonts w:ascii="宋体" w:hAnsi="宋体" w:hint="eastAsia"/>
                <w:sz w:val="18"/>
                <w:szCs w:val="18"/>
              </w:rPr>
              <w:t>牌</w:t>
            </w:r>
          </w:p>
        </w:tc>
        <w:tc>
          <w:tcPr>
            <w:tcW w:w="3118" w:type="dxa"/>
            <w:gridSpan w:val="2"/>
            <w:shd w:val="clear" w:color="auto" w:fill="auto"/>
            <w:vAlign w:val="center"/>
          </w:tcPr>
          <w:p w:rsidR="00BE52A3" w:rsidRDefault="00BE52A3" w:rsidP="00BE52A3">
            <w:pPr>
              <w:jc w:val="left"/>
              <w:rPr>
                <w:sz w:val="18"/>
                <w:szCs w:val="18"/>
              </w:rPr>
            </w:pPr>
            <w:r>
              <w:rPr>
                <w:rFonts w:hint="eastAsia"/>
                <w:sz w:val="18"/>
                <w:szCs w:val="18"/>
              </w:rPr>
              <w:t>上海</w:t>
            </w:r>
            <w:proofErr w:type="gramStart"/>
            <w:r>
              <w:rPr>
                <w:rFonts w:hint="eastAsia"/>
                <w:sz w:val="18"/>
                <w:szCs w:val="18"/>
              </w:rPr>
              <w:t>浦飞尔</w:t>
            </w:r>
            <w:proofErr w:type="gramEnd"/>
            <w:r>
              <w:rPr>
                <w:rFonts w:hint="eastAsia"/>
                <w:sz w:val="18"/>
                <w:szCs w:val="18"/>
              </w:rPr>
              <w:t>金属吊顶有限公司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3）</w:t>
            </w:r>
          </w:p>
        </w:tc>
        <w:tc>
          <w:tcPr>
            <w:tcW w:w="1418" w:type="dxa"/>
            <w:vAlign w:val="center"/>
          </w:tcPr>
          <w:p w:rsidR="00BE52A3" w:rsidRPr="0058301C" w:rsidRDefault="00BE52A3" w:rsidP="00BE52A3">
            <w:pPr>
              <w:jc w:val="center"/>
              <w:rPr>
                <w:rFonts w:ascii="宋体" w:hAnsi="宋体"/>
                <w:sz w:val="18"/>
                <w:szCs w:val="18"/>
              </w:rPr>
            </w:pPr>
            <w:r w:rsidRPr="0058301C">
              <w:rPr>
                <w:rFonts w:ascii="宋体" w:hAnsi="宋体" w:hint="eastAsia"/>
                <w:sz w:val="18"/>
                <w:szCs w:val="18"/>
              </w:rPr>
              <w:t>阿</w:t>
            </w:r>
            <w:proofErr w:type="gramStart"/>
            <w:r w:rsidRPr="0058301C">
              <w:rPr>
                <w:rFonts w:ascii="宋体" w:hAnsi="宋体" w:hint="eastAsia"/>
                <w:sz w:val="18"/>
                <w:szCs w:val="18"/>
              </w:rPr>
              <w:t>姆斯壮</w:t>
            </w:r>
            <w:proofErr w:type="gramEnd"/>
            <w:r w:rsidRPr="0058301C">
              <w:rPr>
                <w:rFonts w:ascii="宋体" w:hAnsi="宋体" w:hint="eastAsia"/>
                <w:sz w:val="18"/>
                <w:szCs w:val="18"/>
              </w:rPr>
              <w:t>牌</w:t>
            </w:r>
          </w:p>
        </w:tc>
        <w:tc>
          <w:tcPr>
            <w:tcW w:w="3118" w:type="dxa"/>
            <w:gridSpan w:val="2"/>
            <w:shd w:val="clear" w:color="auto" w:fill="auto"/>
            <w:vAlign w:val="center"/>
          </w:tcPr>
          <w:p w:rsidR="00BE52A3" w:rsidRPr="0058301C" w:rsidRDefault="00BE52A3" w:rsidP="00BE52A3">
            <w:pPr>
              <w:rPr>
                <w:rFonts w:ascii="宋体" w:hAnsi="宋体"/>
                <w:sz w:val="18"/>
                <w:szCs w:val="18"/>
              </w:rPr>
            </w:pPr>
            <w:r w:rsidRPr="0058301C">
              <w:rPr>
                <w:rFonts w:ascii="宋体" w:hAnsi="宋体" w:hint="eastAsia"/>
                <w:sz w:val="18"/>
                <w:szCs w:val="18"/>
              </w:rPr>
              <w:t>阿</w:t>
            </w:r>
            <w:proofErr w:type="gramStart"/>
            <w:r w:rsidRPr="0058301C">
              <w:rPr>
                <w:rFonts w:ascii="宋体" w:hAnsi="宋体" w:hint="eastAsia"/>
                <w:sz w:val="18"/>
                <w:szCs w:val="18"/>
              </w:rPr>
              <w:t>姆</w:t>
            </w:r>
            <w:proofErr w:type="gramEnd"/>
            <w:r w:rsidRPr="0058301C">
              <w:rPr>
                <w:rFonts w:ascii="宋体" w:hAnsi="宋体" w:hint="eastAsia"/>
                <w:sz w:val="18"/>
                <w:szCs w:val="18"/>
              </w:rPr>
              <w:t>斯壮</w:t>
            </w:r>
            <w:r>
              <w:rPr>
                <w:rFonts w:ascii="宋体" w:hAnsi="宋体" w:hint="eastAsia"/>
                <w:sz w:val="18"/>
                <w:szCs w:val="18"/>
              </w:rPr>
              <w:t>世界工业</w:t>
            </w:r>
            <w:r w:rsidRPr="0058301C">
              <w:rPr>
                <w:rFonts w:ascii="宋体" w:hAnsi="宋体" w:hint="eastAsia"/>
                <w:sz w:val="18"/>
                <w:szCs w:val="18"/>
              </w:rPr>
              <w:t>（</w:t>
            </w:r>
            <w:r>
              <w:rPr>
                <w:rFonts w:ascii="宋体" w:hAnsi="宋体" w:hint="eastAsia"/>
                <w:sz w:val="18"/>
                <w:szCs w:val="18"/>
              </w:rPr>
              <w:t>中国</w:t>
            </w:r>
            <w:r w:rsidRPr="0058301C">
              <w:rPr>
                <w:rFonts w:ascii="宋体" w:hAnsi="宋体" w:hint="eastAsia"/>
                <w:sz w:val="18"/>
                <w:szCs w:val="18"/>
              </w:rPr>
              <w:t>）有限公司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Pr="0058301C" w:rsidRDefault="00BE52A3" w:rsidP="00BE52A3">
            <w:pPr>
              <w:rPr>
                <w:rFonts w:ascii="宋体" w:hAnsi="宋体"/>
                <w:sz w:val="18"/>
                <w:szCs w:val="18"/>
              </w:rPr>
            </w:pPr>
            <w:r w:rsidRPr="0058301C">
              <w:rPr>
                <w:rFonts w:ascii="宋体" w:hAnsi="宋体" w:hint="eastAsia"/>
                <w:sz w:val="18"/>
                <w:szCs w:val="18"/>
              </w:rPr>
              <w:t>4）</w:t>
            </w:r>
          </w:p>
        </w:tc>
        <w:tc>
          <w:tcPr>
            <w:tcW w:w="1418" w:type="dxa"/>
            <w:vAlign w:val="center"/>
          </w:tcPr>
          <w:p w:rsidR="00BE52A3" w:rsidRPr="00332DB8" w:rsidRDefault="00BE52A3" w:rsidP="00BE52A3">
            <w:pPr>
              <w:jc w:val="center"/>
              <w:rPr>
                <w:rFonts w:ascii="宋体" w:hAnsi="宋体"/>
                <w:color w:val="000000" w:themeColor="text1"/>
                <w:sz w:val="18"/>
                <w:szCs w:val="18"/>
              </w:rPr>
            </w:pPr>
            <w:proofErr w:type="gramStart"/>
            <w:r w:rsidRPr="00332DB8">
              <w:rPr>
                <w:rFonts w:ascii="宋体" w:hAnsi="宋体" w:hint="eastAsia"/>
                <w:color w:val="000000" w:themeColor="text1"/>
                <w:sz w:val="18"/>
                <w:szCs w:val="18"/>
              </w:rPr>
              <w:t>欧蓝德</w:t>
            </w:r>
            <w:proofErr w:type="gramEnd"/>
            <w:r w:rsidRPr="00332DB8">
              <w:rPr>
                <w:rFonts w:ascii="宋体" w:hAnsi="宋体" w:hint="eastAsia"/>
                <w:color w:val="000000" w:themeColor="text1"/>
                <w:sz w:val="18"/>
                <w:szCs w:val="18"/>
              </w:rPr>
              <w:t>牌</w:t>
            </w:r>
          </w:p>
        </w:tc>
        <w:tc>
          <w:tcPr>
            <w:tcW w:w="3118" w:type="dxa"/>
            <w:gridSpan w:val="2"/>
            <w:shd w:val="clear" w:color="auto" w:fill="auto"/>
            <w:vAlign w:val="center"/>
          </w:tcPr>
          <w:p w:rsidR="00BE52A3" w:rsidRPr="00332DB8" w:rsidRDefault="00BE52A3" w:rsidP="00BE52A3">
            <w:pPr>
              <w:rPr>
                <w:rFonts w:ascii="宋体" w:hAnsi="宋体"/>
                <w:color w:val="000000" w:themeColor="text1"/>
                <w:sz w:val="18"/>
                <w:szCs w:val="18"/>
              </w:rPr>
            </w:pPr>
            <w:r w:rsidRPr="00332DB8">
              <w:rPr>
                <w:rFonts w:ascii="宋体" w:hAnsi="宋体" w:hint="eastAsia"/>
                <w:color w:val="000000" w:themeColor="text1"/>
                <w:sz w:val="18"/>
                <w:szCs w:val="18"/>
              </w:rPr>
              <w:t>广州市美伦建材有限公司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859"/>
          <w:jc w:val="center"/>
        </w:trPr>
        <w:tc>
          <w:tcPr>
            <w:tcW w:w="426" w:type="dxa"/>
            <w:vMerge/>
            <w:shd w:val="clear" w:color="auto" w:fill="auto"/>
            <w:vAlign w:val="center"/>
          </w:tcPr>
          <w:p w:rsidR="00BE52A3" w:rsidRPr="00903711" w:rsidRDefault="00BE52A3" w:rsidP="00BE52A3">
            <w:pP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Pr="0058301C" w:rsidRDefault="00BE52A3" w:rsidP="00BE52A3">
            <w:pPr>
              <w:rPr>
                <w:rFonts w:ascii="宋体" w:hAnsi="宋体"/>
                <w:sz w:val="18"/>
                <w:szCs w:val="18"/>
              </w:rPr>
            </w:pPr>
            <w:r>
              <w:rPr>
                <w:rFonts w:ascii="宋体" w:hAnsi="宋体" w:hint="eastAsia"/>
                <w:sz w:val="18"/>
                <w:szCs w:val="18"/>
              </w:rPr>
              <w:t>5）</w:t>
            </w:r>
          </w:p>
        </w:tc>
        <w:tc>
          <w:tcPr>
            <w:tcW w:w="1418" w:type="dxa"/>
            <w:vAlign w:val="center"/>
          </w:tcPr>
          <w:p w:rsidR="00BE52A3" w:rsidRDefault="00BE52A3" w:rsidP="00BE52A3">
            <w:pPr>
              <w:jc w:val="center"/>
              <w:rPr>
                <w:rFonts w:ascii="宋体" w:hAnsi="宋体"/>
                <w:sz w:val="18"/>
                <w:szCs w:val="18"/>
              </w:rPr>
            </w:pPr>
            <w:r>
              <w:rPr>
                <w:rFonts w:ascii="宋体" w:hAnsi="宋体" w:hint="eastAsia"/>
                <w:sz w:val="18"/>
                <w:szCs w:val="18"/>
              </w:rPr>
              <w:t>其他品牌</w:t>
            </w:r>
          </w:p>
        </w:tc>
        <w:tc>
          <w:tcPr>
            <w:tcW w:w="3118" w:type="dxa"/>
            <w:gridSpan w:val="2"/>
            <w:shd w:val="clear" w:color="auto" w:fill="auto"/>
            <w:vAlign w:val="center"/>
          </w:tcPr>
          <w:p w:rsidR="00BE52A3" w:rsidRDefault="00BE52A3" w:rsidP="00BE52A3">
            <w:pPr>
              <w:jc w:val="left"/>
              <w:rPr>
                <w:sz w:val="18"/>
                <w:szCs w:val="18"/>
              </w:rPr>
            </w:pPr>
            <w:r>
              <w:rPr>
                <w:rFonts w:hint="eastAsia"/>
                <w:sz w:val="18"/>
                <w:szCs w:val="18"/>
              </w:rPr>
              <w:t>金属制品生产厂家、产品</w:t>
            </w:r>
          </w:p>
        </w:tc>
        <w:tc>
          <w:tcPr>
            <w:tcW w:w="1701" w:type="dxa"/>
            <w:gridSpan w:val="2"/>
            <w:vAlign w:val="center"/>
          </w:tcPr>
          <w:p w:rsidR="00BE52A3" w:rsidRPr="00C17FB9" w:rsidRDefault="00BE52A3" w:rsidP="00BE52A3">
            <w:pPr>
              <w:jc w:val="left"/>
              <w:rPr>
                <w:rFonts w:ascii="宋体" w:hAnsi="宋体"/>
                <w:sz w:val="18"/>
                <w:szCs w:val="18"/>
              </w:rPr>
            </w:pPr>
            <w:r>
              <w:rPr>
                <w:rFonts w:ascii="宋体" w:hAnsi="宋体" w:hint="eastAsia"/>
                <w:sz w:val="18"/>
                <w:szCs w:val="18"/>
              </w:rPr>
              <w:t>合格品，省级以上名牌产品、驰名/著名商标</w:t>
            </w:r>
          </w:p>
        </w:tc>
        <w:tc>
          <w:tcPr>
            <w:tcW w:w="1277" w:type="dxa"/>
            <w:gridSpan w:val="2"/>
            <w:shd w:val="clear" w:color="auto" w:fill="auto"/>
            <w:vAlign w:val="center"/>
          </w:tcPr>
          <w:p w:rsidR="00BE52A3" w:rsidRPr="00C17FB9" w:rsidRDefault="00BE52A3" w:rsidP="00BE52A3">
            <w:pPr>
              <w:jc w:val="center"/>
              <w:rPr>
                <w:rFonts w:ascii="宋体" w:hAnsi="宋体"/>
                <w:sz w:val="18"/>
                <w:szCs w:val="18"/>
              </w:rPr>
            </w:pPr>
            <w:r>
              <w:rPr>
                <w:rFonts w:ascii="宋体" w:hAnsi="宋体" w:hint="eastAsia"/>
                <w:sz w:val="18"/>
                <w:szCs w:val="18"/>
              </w:rPr>
              <w:t>本次不采用</w:t>
            </w:r>
          </w:p>
        </w:tc>
      </w:tr>
      <w:tr w:rsidR="00BE52A3" w:rsidRPr="00C17FB9" w:rsidTr="00FD5619">
        <w:trPr>
          <w:gridAfter w:val="1"/>
          <w:wAfter w:w="7" w:type="dxa"/>
          <w:trHeight w:hRule="exact" w:val="284"/>
          <w:jc w:val="center"/>
        </w:trPr>
        <w:tc>
          <w:tcPr>
            <w:tcW w:w="426" w:type="dxa"/>
            <w:vMerge w:val="restart"/>
            <w:shd w:val="clear" w:color="auto" w:fill="auto"/>
            <w:vAlign w:val="center"/>
          </w:tcPr>
          <w:p w:rsidR="00BE52A3" w:rsidRDefault="00BE52A3" w:rsidP="00BE52A3">
            <w:pPr>
              <w:jc w:val="center"/>
              <w:rPr>
                <w:rFonts w:ascii="宋体" w:hAnsi="宋体"/>
                <w:sz w:val="18"/>
                <w:szCs w:val="18"/>
              </w:rPr>
            </w:pPr>
            <w:r>
              <w:rPr>
                <w:rFonts w:ascii="宋体" w:hAnsi="宋体" w:hint="eastAsia"/>
                <w:sz w:val="18"/>
                <w:szCs w:val="18"/>
              </w:rPr>
              <w:t>9</w:t>
            </w:r>
          </w:p>
        </w:tc>
        <w:tc>
          <w:tcPr>
            <w:tcW w:w="1843" w:type="dxa"/>
            <w:vMerge w:val="restart"/>
            <w:shd w:val="clear" w:color="auto" w:fill="auto"/>
            <w:vAlign w:val="center"/>
          </w:tcPr>
          <w:p w:rsidR="00BE52A3" w:rsidRPr="00C17FB9" w:rsidRDefault="00BE52A3" w:rsidP="00BE52A3">
            <w:pPr>
              <w:rPr>
                <w:rFonts w:ascii="宋体" w:hAnsi="宋体"/>
                <w:sz w:val="18"/>
                <w:szCs w:val="18"/>
              </w:rPr>
            </w:pPr>
            <w:r w:rsidRPr="00383B5B">
              <w:rPr>
                <w:rFonts w:ascii="宋体" w:hAnsi="宋体" w:hint="eastAsia"/>
                <w:sz w:val="18"/>
                <w:szCs w:val="18"/>
              </w:rPr>
              <w:t>地弹簧、门夹、闭门器、门锁等门窗五金件</w:t>
            </w:r>
          </w:p>
        </w:tc>
        <w:tc>
          <w:tcPr>
            <w:tcW w:w="561" w:type="dxa"/>
            <w:vAlign w:val="center"/>
          </w:tcPr>
          <w:p w:rsidR="00BE52A3" w:rsidRPr="00C17FB9" w:rsidRDefault="00BE52A3" w:rsidP="00BE52A3">
            <w:pPr>
              <w:rPr>
                <w:rFonts w:ascii="宋体" w:hAnsi="宋体"/>
                <w:sz w:val="18"/>
                <w:szCs w:val="18"/>
              </w:rPr>
            </w:pPr>
            <w:r>
              <w:rPr>
                <w:rFonts w:ascii="宋体" w:hAnsi="宋体" w:hint="eastAsia"/>
                <w:sz w:val="18"/>
                <w:szCs w:val="18"/>
              </w:rPr>
              <w:t>1）</w:t>
            </w:r>
          </w:p>
        </w:tc>
        <w:tc>
          <w:tcPr>
            <w:tcW w:w="1418" w:type="dxa"/>
            <w:vAlign w:val="center"/>
          </w:tcPr>
          <w:p w:rsidR="00BE52A3" w:rsidRDefault="00BE52A3" w:rsidP="00BE52A3">
            <w:pPr>
              <w:jc w:val="center"/>
              <w:rPr>
                <w:rFonts w:ascii="宋体" w:hAnsi="宋体"/>
                <w:sz w:val="18"/>
                <w:szCs w:val="18"/>
              </w:rPr>
            </w:pPr>
            <w:r w:rsidRPr="00383B5B">
              <w:rPr>
                <w:rFonts w:ascii="宋体" w:hAnsi="宋体" w:hint="eastAsia"/>
                <w:sz w:val="18"/>
                <w:szCs w:val="18"/>
              </w:rPr>
              <w:t>多</w:t>
            </w:r>
            <w:proofErr w:type="gramStart"/>
            <w:r w:rsidRPr="00383B5B">
              <w:rPr>
                <w:rFonts w:ascii="宋体" w:hAnsi="宋体" w:hint="eastAsia"/>
                <w:sz w:val="18"/>
                <w:szCs w:val="18"/>
              </w:rPr>
              <w:t>玛</w:t>
            </w:r>
            <w:proofErr w:type="gramEnd"/>
          </w:p>
        </w:tc>
        <w:tc>
          <w:tcPr>
            <w:tcW w:w="3118" w:type="dxa"/>
            <w:gridSpan w:val="2"/>
            <w:shd w:val="clear" w:color="auto" w:fill="auto"/>
            <w:vAlign w:val="center"/>
          </w:tcPr>
          <w:p w:rsidR="00BE52A3" w:rsidRPr="0046227D" w:rsidRDefault="00BE52A3" w:rsidP="00BE52A3">
            <w:pPr>
              <w:jc w:val="left"/>
              <w:rPr>
                <w:rFonts w:ascii="宋体" w:hAnsi="宋体"/>
                <w:bCs/>
                <w:sz w:val="18"/>
                <w:szCs w:val="18"/>
              </w:rPr>
            </w:pPr>
            <w:r w:rsidRPr="00383B5B">
              <w:rPr>
                <w:rFonts w:ascii="宋体" w:hAnsi="宋体" w:hint="eastAsia"/>
                <w:bCs/>
                <w:sz w:val="18"/>
                <w:szCs w:val="18"/>
              </w:rPr>
              <w:t>德国多玛</w:t>
            </w:r>
            <w:r>
              <w:rPr>
                <w:rFonts w:ascii="宋体" w:hAnsi="宋体" w:hint="eastAsia"/>
                <w:bCs/>
                <w:sz w:val="18"/>
                <w:szCs w:val="18"/>
              </w:rPr>
              <w:t>（</w:t>
            </w:r>
            <w:r>
              <w:rPr>
                <w:rFonts w:ascii="宋体" w:hAnsi="宋体" w:hint="eastAsia"/>
                <w:sz w:val="18"/>
                <w:szCs w:val="18"/>
              </w:rPr>
              <w:t>进口产品）</w:t>
            </w:r>
          </w:p>
        </w:tc>
        <w:tc>
          <w:tcPr>
            <w:tcW w:w="1701" w:type="dxa"/>
            <w:gridSpan w:val="2"/>
            <w:vMerge w:val="restart"/>
            <w:vAlign w:val="center"/>
          </w:tcPr>
          <w:p w:rsidR="00BE52A3" w:rsidRPr="00C17FB9" w:rsidRDefault="00BE52A3" w:rsidP="00BE52A3">
            <w:pPr>
              <w:rPr>
                <w:rFonts w:ascii="宋体" w:hAnsi="宋体"/>
                <w:sz w:val="18"/>
                <w:szCs w:val="18"/>
              </w:rPr>
            </w:pPr>
            <w:r w:rsidRPr="004A3234">
              <w:rPr>
                <w:rFonts w:ascii="宋体" w:hAnsi="宋体" w:hint="eastAsia"/>
                <w:sz w:val="18"/>
                <w:szCs w:val="18"/>
              </w:rPr>
              <w:t>地弹簧、门夹、闭门器</w:t>
            </w:r>
          </w:p>
        </w:tc>
        <w:tc>
          <w:tcPr>
            <w:tcW w:w="1277" w:type="dxa"/>
            <w:gridSpan w:val="2"/>
            <w:shd w:val="clear" w:color="auto" w:fill="auto"/>
            <w:vAlign w:val="center"/>
          </w:tcPr>
          <w:p w:rsidR="00BE52A3" w:rsidRPr="00124AF0" w:rsidRDefault="00BE52A3" w:rsidP="00BE52A3">
            <w:pPr>
              <w:rPr>
                <w:rFonts w:ascii="宋体" w:hAnsi="宋体"/>
                <w:sz w:val="15"/>
                <w:szCs w:val="15"/>
              </w:rPr>
            </w:pPr>
            <w:r w:rsidRPr="00070C20">
              <w:rPr>
                <w:rFonts w:ascii="宋体" w:hAnsi="宋体" w:hint="eastAsia"/>
                <w:bCs/>
                <w:sz w:val="18"/>
                <w:szCs w:val="18"/>
              </w:rPr>
              <w:t>BTS 80V</w:t>
            </w: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383B5B"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2）</w:t>
            </w:r>
          </w:p>
        </w:tc>
        <w:tc>
          <w:tcPr>
            <w:tcW w:w="1418" w:type="dxa"/>
            <w:vAlign w:val="center"/>
          </w:tcPr>
          <w:p w:rsidR="00BE52A3" w:rsidRDefault="00BE52A3" w:rsidP="00BE52A3">
            <w:pPr>
              <w:jc w:val="center"/>
              <w:rPr>
                <w:rFonts w:ascii="宋体" w:hAnsi="宋体"/>
                <w:sz w:val="18"/>
                <w:szCs w:val="18"/>
              </w:rPr>
            </w:pPr>
            <w:r w:rsidRPr="00383B5B">
              <w:rPr>
                <w:rFonts w:ascii="宋体" w:hAnsi="宋体" w:hint="eastAsia"/>
                <w:sz w:val="18"/>
                <w:szCs w:val="18"/>
              </w:rPr>
              <w:t>多玛</w:t>
            </w:r>
          </w:p>
        </w:tc>
        <w:tc>
          <w:tcPr>
            <w:tcW w:w="3118" w:type="dxa"/>
            <w:gridSpan w:val="2"/>
            <w:shd w:val="clear" w:color="auto" w:fill="auto"/>
            <w:vAlign w:val="center"/>
          </w:tcPr>
          <w:p w:rsidR="00BE52A3" w:rsidRPr="0046227D" w:rsidRDefault="00BE52A3" w:rsidP="00BE52A3">
            <w:pPr>
              <w:jc w:val="left"/>
              <w:rPr>
                <w:rFonts w:ascii="宋体" w:hAnsi="宋体"/>
                <w:bCs/>
                <w:sz w:val="18"/>
                <w:szCs w:val="18"/>
              </w:rPr>
            </w:pPr>
            <w:r w:rsidRPr="00383B5B">
              <w:rPr>
                <w:rFonts w:ascii="宋体" w:hAnsi="宋体" w:hint="eastAsia"/>
                <w:bCs/>
                <w:sz w:val="18"/>
                <w:szCs w:val="18"/>
              </w:rPr>
              <w:t>多玛</w:t>
            </w:r>
            <w:r>
              <w:rPr>
                <w:rFonts w:ascii="宋体" w:hAnsi="宋体" w:hint="eastAsia"/>
                <w:bCs/>
                <w:sz w:val="18"/>
                <w:szCs w:val="18"/>
              </w:rPr>
              <w:t>门控（苏州</w:t>
            </w:r>
            <w:r>
              <w:rPr>
                <w:rFonts w:ascii="宋体" w:hAnsi="宋体" w:hint="eastAsia"/>
                <w:sz w:val="18"/>
                <w:szCs w:val="18"/>
              </w:rPr>
              <w:t>）有限公司</w:t>
            </w:r>
          </w:p>
        </w:tc>
        <w:tc>
          <w:tcPr>
            <w:tcW w:w="1701" w:type="dxa"/>
            <w:gridSpan w:val="2"/>
            <w:vMerge/>
            <w:vAlign w:val="center"/>
          </w:tcPr>
          <w:p w:rsidR="00BE52A3" w:rsidRPr="004A3234" w:rsidRDefault="00BE52A3" w:rsidP="00BE52A3">
            <w:pPr>
              <w:rPr>
                <w:rFonts w:ascii="宋体" w:hAnsi="宋体"/>
                <w:sz w:val="18"/>
                <w:szCs w:val="18"/>
              </w:rPr>
            </w:pPr>
          </w:p>
        </w:tc>
        <w:tc>
          <w:tcPr>
            <w:tcW w:w="1277" w:type="dxa"/>
            <w:gridSpan w:val="2"/>
            <w:shd w:val="clear" w:color="auto" w:fill="auto"/>
            <w:vAlign w:val="center"/>
          </w:tcPr>
          <w:p w:rsidR="00BE52A3"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3）</w:t>
            </w:r>
          </w:p>
        </w:tc>
        <w:tc>
          <w:tcPr>
            <w:tcW w:w="1418" w:type="dxa"/>
            <w:vAlign w:val="center"/>
          </w:tcPr>
          <w:p w:rsidR="00BE52A3" w:rsidRDefault="00BE52A3" w:rsidP="00BE52A3">
            <w:pPr>
              <w:jc w:val="center"/>
              <w:rPr>
                <w:rFonts w:ascii="宋体" w:hAnsi="宋体"/>
                <w:sz w:val="18"/>
                <w:szCs w:val="18"/>
              </w:rPr>
            </w:pPr>
            <w:r w:rsidRPr="00383B5B">
              <w:rPr>
                <w:rFonts w:ascii="宋体" w:hAnsi="宋体" w:hint="eastAsia"/>
                <w:sz w:val="18"/>
                <w:szCs w:val="18"/>
              </w:rPr>
              <w:t>盖泽</w:t>
            </w:r>
          </w:p>
        </w:tc>
        <w:tc>
          <w:tcPr>
            <w:tcW w:w="3118" w:type="dxa"/>
            <w:gridSpan w:val="2"/>
            <w:shd w:val="clear" w:color="auto" w:fill="auto"/>
            <w:vAlign w:val="center"/>
          </w:tcPr>
          <w:p w:rsidR="00BE52A3" w:rsidRPr="0046227D" w:rsidRDefault="00BE52A3" w:rsidP="00BE52A3">
            <w:pPr>
              <w:jc w:val="left"/>
              <w:rPr>
                <w:rFonts w:ascii="宋体" w:hAnsi="宋体"/>
                <w:bCs/>
                <w:sz w:val="18"/>
                <w:szCs w:val="18"/>
              </w:rPr>
            </w:pPr>
            <w:r w:rsidRPr="00383B5B">
              <w:rPr>
                <w:rFonts w:ascii="宋体" w:hAnsi="宋体" w:hint="eastAsia"/>
                <w:bCs/>
                <w:sz w:val="18"/>
                <w:szCs w:val="18"/>
              </w:rPr>
              <w:t>盖泽工业（天津）有限公司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4）</w:t>
            </w:r>
          </w:p>
        </w:tc>
        <w:tc>
          <w:tcPr>
            <w:tcW w:w="1418" w:type="dxa"/>
            <w:vAlign w:val="center"/>
          </w:tcPr>
          <w:p w:rsidR="00BE52A3" w:rsidRDefault="00BE52A3" w:rsidP="00BE52A3">
            <w:pPr>
              <w:jc w:val="center"/>
              <w:rPr>
                <w:rFonts w:ascii="宋体" w:hAnsi="宋体"/>
                <w:sz w:val="18"/>
                <w:szCs w:val="18"/>
              </w:rPr>
            </w:pPr>
            <w:r>
              <w:rPr>
                <w:rFonts w:ascii="宋体" w:hAnsi="宋体" w:hint="eastAsia"/>
                <w:sz w:val="18"/>
                <w:szCs w:val="18"/>
              </w:rPr>
              <w:t>GMT</w:t>
            </w:r>
          </w:p>
        </w:tc>
        <w:tc>
          <w:tcPr>
            <w:tcW w:w="3118" w:type="dxa"/>
            <w:gridSpan w:val="2"/>
            <w:shd w:val="clear" w:color="auto" w:fill="auto"/>
            <w:vAlign w:val="center"/>
          </w:tcPr>
          <w:p w:rsidR="00BE52A3" w:rsidRPr="0046227D" w:rsidRDefault="00BE52A3" w:rsidP="00BE52A3">
            <w:pPr>
              <w:jc w:val="left"/>
              <w:rPr>
                <w:rFonts w:ascii="宋体" w:hAnsi="宋体"/>
                <w:bCs/>
                <w:sz w:val="18"/>
                <w:szCs w:val="18"/>
              </w:rPr>
            </w:pPr>
            <w:r>
              <w:rPr>
                <w:rFonts w:ascii="宋体" w:hAnsi="宋体" w:hint="eastAsia"/>
                <w:bCs/>
                <w:sz w:val="18"/>
                <w:szCs w:val="18"/>
              </w:rPr>
              <w:t>史丹利东铁（</w:t>
            </w:r>
            <w:r w:rsidRPr="00383B5B">
              <w:rPr>
                <w:rFonts w:ascii="宋体" w:hAnsi="宋体" w:hint="eastAsia"/>
                <w:bCs/>
                <w:sz w:val="18"/>
                <w:szCs w:val="18"/>
              </w:rPr>
              <w:t>上海</w:t>
            </w:r>
            <w:r>
              <w:rPr>
                <w:rFonts w:ascii="宋体" w:hAnsi="宋体" w:hint="eastAsia"/>
                <w:bCs/>
                <w:sz w:val="18"/>
                <w:szCs w:val="18"/>
              </w:rPr>
              <w:t>）</w:t>
            </w:r>
            <w:r w:rsidRPr="00383B5B">
              <w:rPr>
                <w:rFonts w:ascii="宋体" w:hAnsi="宋体" w:hint="eastAsia"/>
                <w:bCs/>
                <w:sz w:val="18"/>
                <w:szCs w:val="18"/>
              </w:rPr>
              <w:t>五金有限公司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5）</w:t>
            </w:r>
          </w:p>
        </w:tc>
        <w:tc>
          <w:tcPr>
            <w:tcW w:w="1418" w:type="dxa"/>
            <w:vAlign w:val="center"/>
          </w:tcPr>
          <w:p w:rsidR="00BE52A3" w:rsidRPr="00BD6441" w:rsidRDefault="00BE52A3" w:rsidP="00BE52A3">
            <w:pPr>
              <w:jc w:val="center"/>
              <w:rPr>
                <w:rFonts w:ascii="宋体" w:hAnsi="宋体"/>
                <w:sz w:val="18"/>
                <w:szCs w:val="18"/>
              </w:rPr>
            </w:pPr>
            <w:r w:rsidRPr="00BD6441">
              <w:rPr>
                <w:rFonts w:ascii="宋体" w:hAnsi="宋体" w:hint="eastAsia"/>
                <w:sz w:val="18"/>
                <w:szCs w:val="18"/>
              </w:rPr>
              <w:t>比恩</w:t>
            </w:r>
          </w:p>
        </w:tc>
        <w:tc>
          <w:tcPr>
            <w:tcW w:w="3118" w:type="dxa"/>
            <w:gridSpan w:val="2"/>
            <w:shd w:val="clear" w:color="auto" w:fill="auto"/>
            <w:vAlign w:val="center"/>
          </w:tcPr>
          <w:p w:rsidR="00BE52A3" w:rsidRPr="00BD6441" w:rsidRDefault="00BE52A3" w:rsidP="00BE52A3">
            <w:pPr>
              <w:jc w:val="left"/>
              <w:rPr>
                <w:rFonts w:ascii="宋体" w:hAnsi="宋体"/>
                <w:bCs/>
                <w:sz w:val="18"/>
                <w:szCs w:val="18"/>
              </w:rPr>
            </w:pPr>
            <w:r w:rsidRPr="00BD6441">
              <w:rPr>
                <w:rFonts w:ascii="宋体" w:hAnsi="宋体" w:hint="eastAsia"/>
                <w:bCs/>
                <w:sz w:val="18"/>
                <w:szCs w:val="18"/>
              </w:rPr>
              <w:t>比恩建材科技有限公司</w:t>
            </w:r>
          </w:p>
        </w:tc>
        <w:tc>
          <w:tcPr>
            <w:tcW w:w="1701" w:type="dxa"/>
            <w:gridSpan w:val="2"/>
            <w:vMerge w:val="restart"/>
            <w:vAlign w:val="center"/>
          </w:tcPr>
          <w:p w:rsidR="00BE52A3" w:rsidRPr="00C17FB9" w:rsidRDefault="00BE52A3" w:rsidP="00BE52A3">
            <w:pPr>
              <w:jc w:val="center"/>
              <w:rPr>
                <w:rFonts w:ascii="宋体" w:hAnsi="宋体"/>
                <w:sz w:val="18"/>
                <w:szCs w:val="18"/>
              </w:rPr>
            </w:pPr>
            <w:r>
              <w:rPr>
                <w:rFonts w:ascii="宋体" w:hAnsi="宋体" w:hint="eastAsia"/>
                <w:sz w:val="18"/>
                <w:szCs w:val="18"/>
              </w:rPr>
              <w:t>门锁类</w:t>
            </w: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6）</w:t>
            </w:r>
          </w:p>
        </w:tc>
        <w:tc>
          <w:tcPr>
            <w:tcW w:w="1418" w:type="dxa"/>
            <w:vAlign w:val="center"/>
          </w:tcPr>
          <w:p w:rsidR="00BE52A3" w:rsidRDefault="00BE52A3" w:rsidP="00BE52A3">
            <w:pPr>
              <w:jc w:val="center"/>
              <w:rPr>
                <w:rFonts w:ascii="宋体" w:hAnsi="宋体"/>
                <w:sz w:val="18"/>
                <w:szCs w:val="18"/>
              </w:rPr>
            </w:pPr>
            <w:r w:rsidRPr="00383B5B">
              <w:rPr>
                <w:rFonts w:ascii="宋体" w:hAnsi="宋体" w:hint="eastAsia"/>
                <w:sz w:val="18"/>
                <w:szCs w:val="18"/>
              </w:rPr>
              <w:t>玥</w:t>
            </w:r>
            <w:proofErr w:type="gramStart"/>
            <w:r w:rsidRPr="00383B5B">
              <w:rPr>
                <w:rFonts w:ascii="宋体" w:hAnsi="宋体" w:hint="eastAsia"/>
                <w:sz w:val="18"/>
                <w:szCs w:val="18"/>
              </w:rPr>
              <w:t>玛</w:t>
            </w:r>
            <w:proofErr w:type="gramEnd"/>
          </w:p>
        </w:tc>
        <w:tc>
          <w:tcPr>
            <w:tcW w:w="3118" w:type="dxa"/>
            <w:gridSpan w:val="2"/>
            <w:shd w:val="clear" w:color="auto" w:fill="auto"/>
            <w:vAlign w:val="center"/>
          </w:tcPr>
          <w:p w:rsidR="00BE52A3" w:rsidRPr="0046227D" w:rsidRDefault="00BE52A3" w:rsidP="00BE52A3">
            <w:pPr>
              <w:jc w:val="left"/>
              <w:rPr>
                <w:rFonts w:ascii="宋体" w:hAnsi="宋体"/>
                <w:bCs/>
                <w:sz w:val="18"/>
                <w:szCs w:val="18"/>
              </w:rPr>
            </w:pPr>
            <w:r w:rsidRPr="00383B5B">
              <w:rPr>
                <w:rFonts w:ascii="宋体" w:hAnsi="宋体" w:hint="eastAsia"/>
                <w:bCs/>
                <w:sz w:val="18"/>
                <w:szCs w:val="18"/>
              </w:rPr>
              <w:t>中山市天翔五金制品厂(玥</w:t>
            </w:r>
            <w:proofErr w:type="gramStart"/>
            <w:r w:rsidRPr="00383B5B">
              <w:rPr>
                <w:rFonts w:ascii="宋体" w:hAnsi="宋体" w:hint="eastAsia"/>
                <w:bCs/>
                <w:sz w:val="18"/>
                <w:szCs w:val="18"/>
              </w:rPr>
              <w:t>玛</w:t>
            </w:r>
            <w:proofErr w:type="gramEnd"/>
            <w:r w:rsidRPr="00383B5B">
              <w:rPr>
                <w:rFonts w:ascii="宋体" w:hAnsi="宋体" w:hint="eastAsia"/>
                <w:bCs/>
                <w:sz w:val="18"/>
                <w:szCs w:val="18"/>
              </w:rPr>
              <w:t>锁厂)</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7)</w:t>
            </w:r>
          </w:p>
        </w:tc>
        <w:tc>
          <w:tcPr>
            <w:tcW w:w="1418" w:type="dxa"/>
            <w:vAlign w:val="center"/>
          </w:tcPr>
          <w:p w:rsidR="00BE52A3" w:rsidRPr="00383B5B" w:rsidRDefault="00BE52A3" w:rsidP="00BE52A3">
            <w:pPr>
              <w:jc w:val="center"/>
              <w:rPr>
                <w:rFonts w:ascii="宋体" w:hAnsi="宋体"/>
                <w:sz w:val="18"/>
                <w:szCs w:val="18"/>
              </w:rPr>
            </w:pPr>
            <w:r>
              <w:rPr>
                <w:rFonts w:ascii="宋体" w:hAnsi="宋体" w:hint="eastAsia"/>
                <w:sz w:val="18"/>
                <w:szCs w:val="18"/>
              </w:rPr>
              <w:t>雅洁</w:t>
            </w:r>
          </w:p>
        </w:tc>
        <w:tc>
          <w:tcPr>
            <w:tcW w:w="3118" w:type="dxa"/>
            <w:gridSpan w:val="2"/>
            <w:shd w:val="clear" w:color="auto" w:fill="auto"/>
            <w:vAlign w:val="center"/>
          </w:tcPr>
          <w:p w:rsidR="00BE52A3" w:rsidRPr="00383B5B" w:rsidRDefault="00BE52A3" w:rsidP="00BE52A3">
            <w:pPr>
              <w:jc w:val="left"/>
              <w:rPr>
                <w:rFonts w:ascii="宋体" w:hAnsi="宋体"/>
                <w:bCs/>
                <w:sz w:val="18"/>
                <w:szCs w:val="18"/>
              </w:rPr>
            </w:pPr>
            <w:r>
              <w:rPr>
                <w:rFonts w:ascii="宋体" w:hAnsi="宋体" w:hint="eastAsia"/>
                <w:bCs/>
                <w:sz w:val="18"/>
                <w:szCs w:val="18"/>
              </w:rPr>
              <w:t>广东雅洁五金有限公司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8）</w:t>
            </w:r>
          </w:p>
        </w:tc>
        <w:tc>
          <w:tcPr>
            <w:tcW w:w="1418" w:type="dxa"/>
            <w:vAlign w:val="center"/>
          </w:tcPr>
          <w:p w:rsidR="00BE52A3" w:rsidRDefault="00BE52A3" w:rsidP="00BE52A3">
            <w:pPr>
              <w:jc w:val="center"/>
              <w:rPr>
                <w:rFonts w:ascii="宋体" w:hAnsi="宋体"/>
                <w:sz w:val="18"/>
                <w:szCs w:val="18"/>
              </w:rPr>
            </w:pPr>
            <w:r>
              <w:rPr>
                <w:rFonts w:ascii="宋体" w:hAnsi="宋体" w:hint="eastAsia"/>
                <w:sz w:val="18"/>
                <w:szCs w:val="18"/>
              </w:rPr>
              <w:t>龙威</w:t>
            </w:r>
          </w:p>
        </w:tc>
        <w:tc>
          <w:tcPr>
            <w:tcW w:w="3118" w:type="dxa"/>
            <w:gridSpan w:val="2"/>
            <w:shd w:val="clear" w:color="auto" w:fill="auto"/>
            <w:vAlign w:val="center"/>
          </w:tcPr>
          <w:p w:rsidR="00BE52A3" w:rsidRDefault="00BE52A3" w:rsidP="00BE52A3">
            <w:pPr>
              <w:jc w:val="left"/>
              <w:rPr>
                <w:rFonts w:ascii="宋体" w:hAnsi="宋体"/>
                <w:bCs/>
                <w:sz w:val="18"/>
                <w:szCs w:val="18"/>
              </w:rPr>
            </w:pPr>
            <w:r>
              <w:rPr>
                <w:rFonts w:ascii="宋体" w:hAnsi="宋体" w:hint="eastAsia"/>
                <w:bCs/>
                <w:sz w:val="18"/>
                <w:szCs w:val="18"/>
              </w:rPr>
              <w:t>中山市小</w:t>
            </w:r>
            <w:proofErr w:type="gramStart"/>
            <w:r>
              <w:rPr>
                <w:rFonts w:ascii="宋体" w:hAnsi="宋体" w:hint="eastAsia"/>
                <w:bCs/>
                <w:sz w:val="18"/>
                <w:szCs w:val="18"/>
              </w:rPr>
              <w:t>榄</w:t>
            </w:r>
            <w:proofErr w:type="gramEnd"/>
            <w:r>
              <w:rPr>
                <w:rFonts w:ascii="宋体" w:hAnsi="宋体" w:hint="eastAsia"/>
                <w:bCs/>
                <w:sz w:val="18"/>
                <w:szCs w:val="18"/>
              </w:rPr>
              <w:t>镇</w:t>
            </w:r>
            <w:proofErr w:type="gramStart"/>
            <w:r>
              <w:rPr>
                <w:rFonts w:ascii="宋体" w:hAnsi="宋体" w:hint="eastAsia"/>
                <w:bCs/>
                <w:sz w:val="18"/>
                <w:szCs w:val="18"/>
              </w:rPr>
              <w:t>仁固五</w:t>
            </w:r>
            <w:proofErr w:type="gramEnd"/>
            <w:r>
              <w:rPr>
                <w:rFonts w:ascii="宋体" w:hAnsi="宋体" w:hint="eastAsia"/>
                <w:bCs/>
                <w:sz w:val="18"/>
                <w:szCs w:val="18"/>
              </w:rPr>
              <w:t>金厂</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844FF8" w:rsidRPr="00C17FB9" w:rsidTr="00FD5619">
        <w:trPr>
          <w:gridAfter w:val="1"/>
          <w:wAfter w:w="7" w:type="dxa"/>
          <w:trHeight w:hRule="exact" w:val="284"/>
          <w:jc w:val="center"/>
        </w:trPr>
        <w:tc>
          <w:tcPr>
            <w:tcW w:w="426" w:type="dxa"/>
            <w:vMerge/>
            <w:shd w:val="clear" w:color="auto" w:fill="auto"/>
            <w:vAlign w:val="center"/>
          </w:tcPr>
          <w:p w:rsidR="00844FF8" w:rsidRDefault="00844FF8" w:rsidP="00BE52A3">
            <w:pPr>
              <w:jc w:val="center"/>
              <w:rPr>
                <w:rFonts w:ascii="宋体" w:hAnsi="宋体"/>
                <w:sz w:val="18"/>
                <w:szCs w:val="18"/>
              </w:rPr>
            </w:pPr>
          </w:p>
        </w:tc>
        <w:tc>
          <w:tcPr>
            <w:tcW w:w="1843" w:type="dxa"/>
            <w:vMerge/>
            <w:shd w:val="clear" w:color="auto" w:fill="auto"/>
            <w:vAlign w:val="center"/>
          </w:tcPr>
          <w:p w:rsidR="00844FF8" w:rsidRPr="00C17FB9" w:rsidRDefault="00844FF8" w:rsidP="00BE52A3">
            <w:pPr>
              <w:rPr>
                <w:rFonts w:ascii="宋体" w:hAnsi="宋体"/>
                <w:sz w:val="18"/>
                <w:szCs w:val="18"/>
              </w:rPr>
            </w:pPr>
          </w:p>
        </w:tc>
        <w:tc>
          <w:tcPr>
            <w:tcW w:w="561" w:type="dxa"/>
            <w:vAlign w:val="center"/>
          </w:tcPr>
          <w:p w:rsidR="00844FF8" w:rsidRPr="00844FF8" w:rsidRDefault="00844FF8" w:rsidP="00BE52A3">
            <w:pPr>
              <w:rPr>
                <w:rFonts w:ascii="宋体" w:hAnsi="宋体" w:hint="eastAsia"/>
                <w:color w:val="FF0000"/>
                <w:sz w:val="18"/>
                <w:szCs w:val="18"/>
              </w:rPr>
            </w:pPr>
            <w:r w:rsidRPr="00844FF8">
              <w:rPr>
                <w:rFonts w:ascii="宋体" w:hAnsi="宋体" w:hint="eastAsia"/>
                <w:color w:val="FF0000"/>
                <w:sz w:val="18"/>
                <w:szCs w:val="18"/>
              </w:rPr>
              <w:t>9）</w:t>
            </w:r>
          </w:p>
        </w:tc>
        <w:tc>
          <w:tcPr>
            <w:tcW w:w="1418" w:type="dxa"/>
            <w:vAlign w:val="center"/>
          </w:tcPr>
          <w:p w:rsidR="00844FF8" w:rsidRPr="00844FF8" w:rsidRDefault="00844FF8" w:rsidP="00BE52A3">
            <w:pPr>
              <w:jc w:val="center"/>
              <w:rPr>
                <w:rFonts w:ascii="宋体" w:hAnsi="宋体" w:hint="eastAsia"/>
                <w:color w:val="FF0000"/>
                <w:sz w:val="18"/>
                <w:szCs w:val="18"/>
              </w:rPr>
            </w:pPr>
            <w:r w:rsidRPr="00844FF8">
              <w:rPr>
                <w:rFonts w:ascii="宋体" w:hAnsi="宋体" w:hint="eastAsia"/>
                <w:color w:val="FF0000"/>
                <w:sz w:val="18"/>
                <w:szCs w:val="18"/>
              </w:rPr>
              <w:t>名门</w:t>
            </w:r>
          </w:p>
        </w:tc>
        <w:tc>
          <w:tcPr>
            <w:tcW w:w="3118" w:type="dxa"/>
            <w:gridSpan w:val="2"/>
            <w:shd w:val="clear" w:color="auto" w:fill="auto"/>
            <w:vAlign w:val="center"/>
          </w:tcPr>
          <w:p w:rsidR="00844FF8" w:rsidRPr="00844FF8" w:rsidRDefault="00844FF8" w:rsidP="00BE52A3">
            <w:pPr>
              <w:jc w:val="left"/>
              <w:rPr>
                <w:rFonts w:ascii="宋体" w:hAnsi="宋体" w:hint="eastAsia"/>
                <w:bCs/>
                <w:color w:val="FF0000"/>
                <w:sz w:val="18"/>
                <w:szCs w:val="18"/>
              </w:rPr>
            </w:pPr>
            <w:r w:rsidRPr="00844FF8">
              <w:rPr>
                <w:rFonts w:ascii="宋体" w:hAnsi="宋体" w:hint="eastAsia"/>
                <w:bCs/>
                <w:color w:val="FF0000"/>
                <w:sz w:val="18"/>
                <w:szCs w:val="18"/>
              </w:rPr>
              <w:t>广东名门锁业有限公司</w:t>
            </w:r>
            <w:bookmarkStart w:id="0" w:name="_GoBack"/>
            <w:bookmarkEnd w:id="0"/>
          </w:p>
        </w:tc>
        <w:tc>
          <w:tcPr>
            <w:tcW w:w="1701" w:type="dxa"/>
            <w:gridSpan w:val="2"/>
            <w:vMerge/>
            <w:vAlign w:val="center"/>
          </w:tcPr>
          <w:p w:rsidR="00844FF8" w:rsidRPr="00C17FB9" w:rsidRDefault="00844FF8" w:rsidP="00BE52A3">
            <w:pPr>
              <w:rPr>
                <w:rFonts w:ascii="宋体" w:hAnsi="宋体"/>
                <w:sz w:val="18"/>
                <w:szCs w:val="18"/>
              </w:rPr>
            </w:pPr>
          </w:p>
        </w:tc>
        <w:tc>
          <w:tcPr>
            <w:tcW w:w="1277" w:type="dxa"/>
            <w:gridSpan w:val="2"/>
            <w:shd w:val="clear" w:color="auto" w:fill="auto"/>
            <w:vAlign w:val="center"/>
          </w:tcPr>
          <w:p w:rsidR="00844FF8" w:rsidRPr="00C17FB9" w:rsidRDefault="00844FF8"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Pr="000C4979" w:rsidRDefault="00844FF8" w:rsidP="00BE52A3">
            <w:pPr>
              <w:rPr>
                <w:rFonts w:ascii="宋体" w:hAnsi="宋体"/>
                <w:color w:val="000000" w:themeColor="text1"/>
                <w:sz w:val="18"/>
                <w:szCs w:val="18"/>
              </w:rPr>
            </w:pPr>
            <w:r>
              <w:rPr>
                <w:rFonts w:ascii="宋体" w:hAnsi="宋体"/>
                <w:color w:val="000000" w:themeColor="text1"/>
                <w:sz w:val="18"/>
                <w:szCs w:val="18"/>
              </w:rPr>
              <w:t>10</w:t>
            </w:r>
            <w:r w:rsidR="00BE52A3" w:rsidRPr="000C4979">
              <w:rPr>
                <w:rFonts w:ascii="宋体" w:hAnsi="宋体" w:hint="eastAsia"/>
                <w:color w:val="000000" w:themeColor="text1"/>
                <w:sz w:val="18"/>
                <w:szCs w:val="18"/>
              </w:rPr>
              <w:t>)</w:t>
            </w:r>
          </w:p>
        </w:tc>
        <w:tc>
          <w:tcPr>
            <w:tcW w:w="1418" w:type="dxa"/>
            <w:vAlign w:val="center"/>
          </w:tcPr>
          <w:p w:rsidR="00BE52A3" w:rsidRPr="000C4979" w:rsidRDefault="00BE52A3" w:rsidP="00BE52A3">
            <w:pPr>
              <w:jc w:val="center"/>
              <w:rPr>
                <w:rFonts w:ascii="宋体" w:hAnsi="宋体"/>
                <w:color w:val="000000" w:themeColor="text1"/>
                <w:sz w:val="18"/>
                <w:szCs w:val="18"/>
              </w:rPr>
            </w:pPr>
            <w:proofErr w:type="gramStart"/>
            <w:r w:rsidRPr="000C4979">
              <w:rPr>
                <w:rFonts w:ascii="宋体" w:hAnsi="宋体" w:hint="eastAsia"/>
                <w:color w:val="000000" w:themeColor="text1"/>
                <w:sz w:val="18"/>
                <w:szCs w:val="18"/>
              </w:rPr>
              <w:t>坚</w:t>
            </w:r>
            <w:proofErr w:type="gramEnd"/>
            <w:r w:rsidRPr="000C4979">
              <w:rPr>
                <w:rFonts w:ascii="宋体" w:hAnsi="宋体" w:hint="eastAsia"/>
                <w:color w:val="000000" w:themeColor="text1"/>
                <w:sz w:val="18"/>
                <w:szCs w:val="18"/>
              </w:rPr>
              <w:t>朗</w:t>
            </w:r>
          </w:p>
        </w:tc>
        <w:tc>
          <w:tcPr>
            <w:tcW w:w="3118" w:type="dxa"/>
            <w:gridSpan w:val="2"/>
            <w:shd w:val="clear" w:color="auto" w:fill="auto"/>
            <w:vAlign w:val="center"/>
          </w:tcPr>
          <w:p w:rsidR="00BE52A3" w:rsidRPr="000C4979" w:rsidRDefault="00BE52A3" w:rsidP="00BE52A3">
            <w:pPr>
              <w:jc w:val="left"/>
              <w:rPr>
                <w:rFonts w:ascii="宋体" w:hAnsi="宋体"/>
                <w:bCs/>
                <w:color w:val="000000" w:themeColor="text1"/>
                <w:sz w:val="18"/>
                <w:szCs w:val="18"/>
              </w:rPr>
            </w:pPr>
            <w:r w:rsidRPr="000C4979">
              <w:rPr>
                <w:rFonts w:ascii="宋体" w:hAnsi="宋体" w:hint="eastAsia"/>
                <w:bCs/>
                <w:color w:val="000000" w:themeColor="text1"/>
                <w:sz w:val="18"/>
                <w:szCs w:val="18"/>
              </w:rPr>
              <w:t>广东坚朗</w:t>
            </w:r>
            <w:r w:rsidRPr="000C4979">
              <w:rPr>
                <w:rFonts w:ascii="宋体" w:hAnsi="宋体"/>
                <w:bCs/>
                <w:color w:val="000000" w:themeColor="text1"/>
                <w:sz w:val="18"/>
                <w:szCs w:val="18"/>
              </w:rPr>
              <w:t>五金制品股份</w:t>
            </w:r>
            <w:r w:rsidRPr="000C4979">
              <w:rPr>
                <w:rFonts w:ascii="宋体" w:hAnsi="宋体" w:hint="eastAsia"/>
                <w:bCs/>
                <w:color w:val="000000" w:themeColor="text1"/>
                <w:sz w:val="18"/>
                <w:szCs w:val="18"/>
              </w:rPr>
              <w:t>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restart"/>
            <w:shd w:val="clear" w:color="auto" w:fill="auto"/>
            <w:vAlign w:val="center"/>
          </w:tcPr>
          <w:p w:rsidR="00BE52A3" w:rsidRPr="006A320E" w:rsidRDefault="00BE52A3" w:rsidP="00BE52A3">
            <w:pPr>
              <w:jc w:val="center"/>
              <w:rPr>
                <w:rFonts w:ascii="宋体" w:hAnsi="宋体"/>
                <w:sz w:val="18"/>
                <w:szCs w:val="18"/>
              </w:rPr>
            </w:pPr>
            <w:r>
              <w:rPr>
                <w:rFonts w:ascii="宋体" w:hAnsi="宋体" w:hint="eastAsia"/>
                <w:sz w:val="18"/>
                <w:szCs w:val="18"/>
              </w:rPr>
              <w:t>1</w:t>
            </w:r>
            <w:r w:rsidR="007B379A">
              <w:rPr>
                <w:rFonts w:ascii="宋体" w:hAnsi="宋体" w:hint="eastAsia"/>
                <w:sz w:val="18"/>
                <w:szCs w:val="18"/>
              </w:rPr>
              <w:t>0</w:t>
            </w:r>
          </w:p>
        </w:tc>
        <w:tc>
          <w:tcPr>
            <w:tcW w:w="1843" w:type="dxa"/>
            <w:vMerge w:val="restart"/>
            <w:shd w:val="clear" w:color="auto" w:fill="auto"/>
            <w:vAlign w:val="center"/>
          </w:tcPr>
          <w:p w:rsidR="00BE52A3" w:rsidRPr="00C17FB9" w:rsidRDefault="00BE52A3" w:rsidP="00BE52A3">
            <w:pPr>
              <w:rPr>
                <w:rFonts w:ascii="宋体" w:hAnsi="宋体"/>
                <w:sz w:val="18"/>
                <w:szCs w:val="18"/>
              </w:rPr>
            </w:pPr>
            <w:r w:rsidRPr="009D10CF">
              <w:rPr>
                <w:rFonts w:ascii="宋体" w:hAnsi="宋体" w:hint="eastAsia"/>
                <w:sz w:val="18"/>
                <w:szCs w:val="18"/>
              </w:rPr>
              <w:t>硝基漆、聚氨酯漆</w:t>
            </w:r>
            <w:r>
              <w:rPr>
                <w:rFonts w:ascii="宋体" w:hAnsi="宋体" w:hint="eastAsia"/>
                <w:sz w:val="18"/>
                <w:szCs w:val="18"/>
              </w:rPr>
              <w:t>、木器漆</w:t>
            </w:r>
          </w:p>
        </w:tc>
        <w:tc>
          <w:tcPr>
            <w:tcW w:w="561" w:type="dxa"/>
            <w:vAlign w:val="center"/>
          </w:tcPr>
          <w:p w:rsidR="00BE52A3" w:rsidRPr="00C17FB9" w:rsidRDefault="00BE52A3" w:rsidP="00BE52A3">
            <w:pPr>
              <w:rPr>
                <w:rFonts w:ascii="宋体" w:hAnsi="宋体"/>
                <w:sz w:val="18"/>
                <w:szCs w:val="18"/>
              </w:rPr>
            </w:pPr>
            <w:r>
              <w:rPr>
                <w:rFonts w:ascii="宋体" w:hAnsi="宋体" w:hint="eastAsia"/>
                <w:sz w:val="18"/>
                <w:szCs w:val="18"/>
              </w:rPr>
              <w:t>1）</w:t>
            </w:r>
          </w:p>
        </w:tc>
        <w:tc>
          <w:tcPr>
            <w:tcW w:w="1418" w:type="dxa"/>
            <w:vAlign w:val="center"/>
          </w:tcPr>
          <w:p w:rsidR="00BE52A3" w:rsidRPr="00383B5B" w:rsidRDefault="00BE52A3" w:rsidP="00BE52A3">
            <w:pPr>
              <w:jc w:val="center"/>
              <w:rPr>
                <w:rFonts w:ascii="宋体" w:hAnsi="宋体"/>
                <w:sz w:val="18"/>
                <w:szCs w:val="18"/>
              </w:rPr>
            </w:pPr>
            <w:r w:rsidRPr="009D10CF">
              <w:rPr>
                <w:rFonts w:ascii="宋体" w:hAnsi="宋体" w:hint="eastAsia"/>
                <w:sz w:val="18"/>
                <w:szCs w:val="18"/>
              </w:rPr>
              <w:t>长颈鹿</w:t>
            </w:r>
          </w:p>
        </w:tc>
        <w:tc>
          <w:tcPr>
            <w:tcW w:w="3118" w:type="dxa"/>
            <w:gridSpan w:val="2"/>
            <w:shd w:val="clear" w:color="auto" w:fill="auto"/>
            <w:vAlign w:val="center"/>
          </w:tcPr>
          <w:p w:rsidR="00BE52A3" w:rsidRPr="00383B5B" w:rsidRDefault="00BE52A3" w:rsidP="00BE52A3">
            <w:pPr>
              <w:jc w:val="left"/>
              <w:rPr>
                <w:rFonts w:ascii="宋体" w:hAnsi="宋体"/>
                <w:bCs/>
                <w:sz w:val="18"/>
                <w:szCs w:val="18"/>
              </w:rPr>
            </w:pPr>
            <w:r w:rsidRPr="009D10CF">
              <w:rPr>
                <w:rFonts w:ascii="宋体" w:hAnsi="宋体" w:hint="eastAsia"/>
                <w:bCs/>
                <w:sz w:val="18"/>
                <w:szCs w:val="18"/>
              </w:rPr>
              <w:t>中华制漆公司－深圳</w:t>
            </w:r>
          </w:p>
        </w:tc>
        <w:tc>
          <w:tcPr>
            <w:tcW w:w="1701" w:type="dxa"/>
            <w:gridSpan w:val="2"/>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2）</w:t>
            </w:r>
          </w:p>
        </w:tc>
        <w:tc>
          <w:tcPr>
            <w:tcW w:w="1418" w:type="dxa"/>
            <w:vAlign w:val="center"/>
          </w:tcPr>
          <w:p w:rsidR="00BE52A3" w:rsidRPr="00383B5B" w:rsidRDefault="00BE52A3" w:rsidP="00BE52A3">
            <w:pPr>
              <w:jc w:val="center"/>
              <w:rPr>
                <w:rFonts w:ascii="宋体" w:hAnsi="宋体"/>
                <w:sz w:val="18"/>
                <w:szCs w:val="18"/>
              </w:rPr>
            </w:pPr>
            <w:r w:rsidRPr="009D10CF">
              <w:rPr>
                <w:rFonts w:ascii="宋体" w:hAnsi="宋体" w:hint="eastAsia"/>
                <w:sz w:val="18"/>
                <w:szCs w:val="18"/>
              </w:rPr>
              <w:t>华润漆</w:t>
            </w:r>
          </w:p>
        </w:tc>
        <w:tc>
          <w:tcPr>
            <w:tcW w:w="3118" w:type="dxa"/>
            <w:gridSpan w:val="2"/>
            <w:shd w:val="clear" w:color="auto" w:fill="auto"/>
            <w:vAlign w:val="center"/>
          </w:tcPr>
          <w:p w:rsidR="00BE52A3" w:rsidRPr="00383B5B" w:rsidRDefault="00BE52A3" w:rsidP="00BE52A3">
            <w:pPr>
              <w:jc w:val="left"/>
              <w:rPr>
                <w:rFonts w:ascii="宋体" w:hAnsi="宋体"/>
                <w:bCs/>
                <w:sz w:val="18"/>
                <w:szCs w:val="18"/>
              </w:rPr>
            </w:pPr>
            <w:r w:rsidRPr="009D10CF">
              <w:rPr>
                <w:rFonts w:ascii="宋体" w:hAnsi="宋体" w:hint="eastAsia"/>
                <w:bCs/>
                <w:sz w:val="18"/>
                <w:szCs w:val="18"/>
              </w:rPr>
              <w:t>广东华润涂料有限公司</w:t>
            </w:r>
          </w:p>
        </w:tc>
        <w:tc>
          <w:tcPr>
            <w:tcW w:w="1701" w:type="dxa"/>
            <w:gridSpan w:val="2"/>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3）</w:t>
            </w:r>
          </w:p>
        </w:tc>
        <w:tc>
          <w:tcPr>
            <w:tcW w:w="1418" w:type="dxa"/>
            <w:vAlign w:val="center"/>
          </w:tcPr>
          <w:p w:rsidR="00BE52A3" w:rsidRPr="00383B5B" w:rsidRDefault="00BE52A3" w:rsidP="00BE52A3">
            <w:pPr>
              <w:jc w:val="center"/>
              <w:rPr>
                <w:rFonts w:ascii="宋体" w:hAnsi="宋体"/>
                <w:sz w:val="18"/>
                <w:szCs w:val="18"/>
              </w:rPr>
            </w:pPr>
            <w:r w:rsidRPr="009D10CF">
              <w:rPr>
                <w:rFonts w:ascii="宋体" w:hAnsi="宋体" w:hint="eastAsia"/>
                <w:sz w:val="18"/>
                <w:szCs w:val="18"/>
              </w:rPr>
              <w:t>嘉宝</w:t>
            </w:r>
            <w:proofErr w:type="gramStart"/>
            <w:r w:rsidRPr="009D10CF">
              <w:rPr>
                <w:rFonts w:ascii="宋体" w:hAnsi="宋体" w:hint="eastAsia"/>
                <w:sz w:val="18"/>
                <w:szCs w:val="18"/>
              </w:rPr>
              <w:t>莉</w:t>
            </w:r>
            <w:proofErr w:type="gramEnd"/>
          </w:p>
        </w:tc>
        <w:tc>
          <w:tcPr>
            <w:tcW w:w="3118" w:type="dxa"/>
            <w:gridSpan w:val="2"/>
            <w:shd w:val="clear" w:color="auto" w:fill="auto"/>
            <w:vAlign w:val="center"/>
          </w:tcPr>
          <w:p w:rsidR="00BE52A3" w:rsidRPr="00383B5B" w:rsidRDefault="00BE52A3" w:rsidP="00BE52A3">
            <w:pPr>
              <w:jc w:val="left"/>
              <w:rPr>
                <w:rFonts w:ascii="宋体" w:hAnsi="宋体"/>
                <w:bCs/>
                <w:sz w:val="18"/>
                <w:szCs w:val="18"/>
              </w:rPr>
            </w:pPr>
            <w:r w:rsidRPr="009D10CF">
              <w:rPr>
                <w:rFonts w:ascii="宋体" w:hAnsi="宋体" w:hint="eastAsia"/>
                <w:bCs/>
                <w:sz w:val="18"/>
                <w:szCs w:val="18"/>
              </w:rPr>
              <w:t>嘉宝莉化工集团股份有限公司</w:t>
            </w:r>
          </w:p>
        </w:tc>
        <w:tc>
          <w:tcPr>
            <w:tcW w:w="1701" w:type="dxa"/>
            <w:gridSpan w:val="2"/>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4）</w:t>
            </w:r>
          </w:p>
        </w:tc>
        <w:tc>
          <w:tcPr>
            <w:tcW w:w="1418" w:type="dxa"/>
            <w:vAlign w:val="center"/>
          </w:tcPr>
          <w:p w:rsidR="00BE52A3" w:rsidRPr="009D10CF" w:rsidRDefault="00BE52A3" w:rsidP="00BE52A3">
            <w:pPr>
              <w:jc w:val="center"/>
              <w:rPr>
                <w:rFonts w:ascii="宋体" w:hAnsi="宋体"/>
                <w:sz w:val="18"/>
                <w:szCs w:val="18"/>
              </w:rPr>
            </w:pPr>
            <w:r>
              <w:rPr>
                <w:rFonts w:ascii="宋体" w:hAnsi="宋体" w:hint="eastAsia"/>
                <w:sz w:val="18"/>
                <w:szCs w:val="18"/>
              </w:rPr>
              <w:t>晨阳水漆</w:t>
            </w:r>
          </w:p>
        </w:tc>
        <w:tc>
          <w:tcPr>
            <w:tcW w:w="3118" w:type="dxa"/>
            <w:gridSpan w:val="2"/>
            <w:shd w:val="clear" w:color="auto" w:fill="auto"/>
            <w:vAlign w:val="center"/>
          </w:tcPr>
          <w:p w:rsidR="00BE52A3" w:rsidRPr="009D10CF" w:rsidRDefault="00BE52A3" w:rsidP="00BE52A3">
            <w:pPr>
              <w:jc w:val="left"/>
              <w:rPr>
                <w:rFonts w:ascii="宋体" w:hAnsi="宋体"/>
                <w:bCs/>
                <w:sz w:val="18"/>
                <w:szCs w:val="18"/>
              </w:rPr>
            </w:pPr>
            <w:r>
              <w:rPr>
                <w:rFonts w:ascii="宋体" w:hAnsi="宋体" w:hint="eastAsia"/>
                <w:bCs/>
                <w:sz w:val="18"/>
                <w:szCs w:val="18"/>
              </w:rPr>
              <w:t>河北晨阳工贸集团有限公司</w:t>
            </w:r>
          </w:p>
        </w:tc>
        <w:tc>
          <w:tcPr>
            <w:tcW w:w="1701" w:type="dxa"/>
            <w:gridSpan w:val="2"/>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restart"/>
            <w:shd w:val="clear" w:color="auto" w:fill="auto"/>
            <w:vAlign w:val="center"/>
          </w:tcPr>
          <w:p w:rsidR="00BE52A3" w:rsidRPr="006A320E" w:rsidRDefault="00BE52A3" w:rsidP="00BE52A3">
            <w:pPr>
              <w:jc w:val="center"/>
              <w:rPr>
                <w:rFonts w:ascii="宋体" w:hAnsi="宋体"/>
                <w:sz w:val="18"/>
                <w:szCs w:val="18"/>
              </w:rPr>
            </w:pPr>
            <w:r>
              <w:rPr>
                <w:rFonts w:ascii="宋体" w:hAnsi="宋体" w:hint="eastAsia"/>
                <w:sz w:val="18"/>
                <w:szCs w:val="18"/>
              </w:rPr>
              <w:t>1</w:t>
            </w:r>
            <w:r w:rsidR="007B379A">
              <w:rPr>
                <w:rFonts w:ascii="宋体" w:hAnsi="宋体" w:hint="eastAsia"/>
                <w:sz w:val="18"/>
                <w:szCs w:val="18"/>
              </w:rPr>
              <w:t>1</w:t>
            </w:r>
          </w:p>
        </w:tc>
        <w:tc>
          <w:tcPr>
            <w:tcW w:w="1843" w:type="dxa"/>
            <w:vMerge w:val="restart"/>
            <w:shd w:val="clear" w:color="auto" w:fill="auto"/>
            <w:vAlign w:val="center"/>
          </w:tcPr>
          <w:p w:rsidR="00BE52A3" w:rsidRPr="00C17FB9" w:rsidRDefault="00BE52A3" w:rsidP="00BE52A3">
            <w:pPr>
              <w:jc w:val="left"/>
              <w:rPr>
                <w:rFonts w:ascii="宋体" w:hAnsi="宋体"/>
                <w:sz w:val="18"/>
                <w:szCs w:val="18"/>
              </w:rPr>
            </w:pPr>
            <w:r w:rsidRPr="00C17FB9">
              <w:rPr>
                <w:rFonts w:ascii="宋体" w:hAnsi="宋体" w:hint="eastAsia"/>
                <w:sz w:val="18"/>
                <w:szCs w:val="18"/>
              </w:rPr>
              <w:t>墙面高级乳胶漆</w:t>
            </w:r>
            <w:r>
              <w:rPr>
                <w:rFonts w:ascii="宋体" w:hAnsi="宋体" w:hint="eastAsia"/>
                <w:sz w:val="18"/>
                <w:szCs w:val="18"/>
              </w:rPr>
              <w:t>、外墙漆</w:t>
            </w:r>
          </w:p>
        </w:tc>
        <w:tc>
          <w:tcPr>
            <w:tcW w:w="561" w:type="dxa"/>
            <w:vAlign w:val="center"/>
          </w:tcPr>
          <w:p w:rsidR="00BE52A3" w:rsidRPr="00C17FB9" w:rsidRDefault="00BE52A3" w:rsidP="00BE52A3">
            <w:pPr>
              <w:rPr>
                <w:rFonts w:ascii="宋体" w:hAnsi="宋体"/>
                <w:sz w:val="18"/>
                <w:szCs w:val="18"/>
              </w:rPr>
            </w:pPr>
            <w:r w:rsidRPr="00C17FB9">
              <w:rPr>
                <w:rFonts w:ascii="宋体" w:hAnsi="宋体"/>
                <w:sz w:val="18"/>
                <w:szCs w:val="18"/>
              </w:rPr>
              <w:t>1</w:t>
            </w:r>
            <w:r w:rsidRPr="00C17FB9">
              <w:rPr>
                <w:rFonts w:ascii="宋体" w:hAnsi="宋体" w:hint="eastAsia"/>
                <w:sz w:val="18"/>
                <w:szCs w:val="18"/>
              </w:rPr>
              <w:t>)</w:t>
            </w:r>
          </w:p>
        </w:tc>
        <w:tc>
          <w:tcPr>
            <w:tcW w:w="1418" w:type="dxa"/>
            <w:vAlign w:val="center"/>
          </w:tcPr>
          <w:p w:rsidR="00BE52A3" w:rsidRPr="00C17FB9" w:rsidRDefault="00BE52A3" w:rsidP="00BE52A3">
            <w:pPr>
              <w:jc w:val="center"/>
              <w:rPr>
                <w:rFonts w:ascii="宋体" w:hAnsi="宋体"/>
                <w:sz w:val="18"/>
                <w:szCs w:val="18"/>
              </w:rPr>
            </w:pPr>
            <w:r w:rsidRPr="00C17FB9">
              <w:rPr>
                <w:rFonts w:ascii="宋体" w:hAnsi="宋体" w:hint="eastAsia"/>
                <w:sz w:val="18"/>
                <w:szCs w:val="18"/>
              </w:rPr>
              <w:t>立</w:t>
            </w:r>
            <w:proofErr w:type="gramStart"/>
            <w:r w:rsidRPr="00C17FB9">
              <w:rPr>
                <w:rFonts w:ascii="宋体" w:hAnsi="宋体" w:hint="eastAsia"/>
                <w:sz w:val="18"/>
                <w:szCs w:val="18"/>
              </w:rPr>
              <w:t>邦</w:t>
            </w:r>
            <w:proofErr w:type="gramEnd"/>
            <w:r w:rsidRPr="00C17FB9">
              <w:rPr>
                <w:rFonts w:ascii="宋体" w:hAnsi="宋体" w:hint="eastAsia"/>
                <w:sz w:val="18"/>
                <w:szCs w:val="18"/>
              </w:rPr>
              <w:t>漆</w:t>
            </w:r>
          </w:p>
        </w:tc>
        <w:tc>
          <w:tcPr>
            <w:tcW w:w="3118" w:type="dxa"/>
            <w:gridSpan w:val="2"/>
            <w:shd w:val="clear" w:color="auto" w:fill="auto"/>
            <w:vAlign w:val="center"/>
          </w:tcPr>
          <w:p w:rsidR="00BE52A3" w:rsidRPr="00C17FB9" w:rsidRDefault="00BE52A3" w:rsidP="00BE52A3">
            <w:pPr>
              <w:jc w:val="left"/>
              <w:rPr>
                <w:rFonts w:ascii="宋体" w:hAnsi="宋体"/>
                <w:sz w:val="18"/>
                <w:szCs w:val="18"/>
              </w:rPr>
            </w:pPr>
            <w:r w:rsidRPr="00C17FB9">
              <w:rPr>
                <w:rFonts w:ascii="宋体" w:hAnsi="宋体" w:hint="eastAsia"/>
                <w:sz w:val="18"/>
                <w:szCs w:val="18"/>
              </w:rPr>
              <w:t>立</w:t>
            </w:r>
            <w:proofErr w:type="gramStart"/>
            <w:r w:rsidRPr="00C17FB9">
              <w:rPr>
                <w:rFonts w:ascii="宋体" w:hAnsi="宋体" w:hint="eastAsia"/>
                <w:sz w:val="18"/>
                <w:szCs w:val="18"/>
              </w:rPr>
              <w:t>邦</w:t>
            </w:r>
            <w:proofErr w:type="gramEnd"/>
            <w:r w:rsidRPr="00C17FB9">
              <w:rPr>
                <w:rFonts w:ascii="宋体" w:hAnsi="宋体" w:hint="eastAsia"/>
                <w:sz w:val="18"/>
                <w:szCs w:val="18"/>
              </w:rPr>
              <w:t>涂料（中国）有限公司</w:t>
            </w:r>
          </w:p>
        </w:tc>
        <w:tc>
          <w:tcPr>
            <w:tcW w:w="1701" w:type="dxa"/>
            <w:gridSpan w:val="2"/>
            <w:vMerge w:val="restart"/>
            <w:vAlign w:val="center"/>
          </w:tcPr>
          <w:p w:rsidR="00BE52A3" w:rsidRPr="00C17FB9" w:rsidRDefault="00BE52A3" w:rsidP="00BE52A3">
            <w:pPr>
              <w:jc w:val="center"/>
              <w:rPr>
                <w:rFonts w:ascii="宋体" w:hAnsi="宋体"/>
                <w:sz w:val="18"/>
                <w:szCs w:val="18"/>
              </w:rPr>
            </w:pPr>
            <w:r w:rsidRPr="00C17FB9">
              <w:rPr>
                <w:rFonts w:ascii="宋体" w:hAnsi="宋体" w:hint="eastAsia"/>
                <w:sz w:val="18"/>
                <w:szCs w:val="18"/>
              </w:rPr>
              <w:t>颜色甲方指定</w:t>
            </w: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C17FB9" w:rsidRDefault="00BE52A3" w:rsidP="00BE52A3">
            <w:pPr>
              <w:jc w:val="center"/>
              <w:rPr>
                <w:rFonts w:ascii="宋体" w:hAnsi="宋体"/>
                <w:sz w:val="18"/>
                <w:szCs w:val="18"/>
              </w:rPr>
            </w:pPr>
          </w:p>
        </w:tc>
        <w:tc>
          <w:tcPr>
            <w:tcW w:w="561" w:type="dxa"/>
            <w:vAlign w:val="center"/>
          </w:tcPr>
          <w:p w:rsidR="00BE52A3" w:rsidRPr="00C17FB9" w:rsidRDefault="00BE52A3" w:rsidP="00BE52A3">
            <w:pPr>
              <w:rPr>
                <w:rFonts w:ascii="宋体" w:hAnsi="宋体"/>
                <w:sz w:val="18"/>
                <w:szCs w:val="18"/>
              </w:rPr>
            </w:pPr>
            <w:r w:rsidRPr="00C17FB9">
              <w:rPr>
                <w:rFonts w:ascii="宋体" w:hAnsi="宋体"/>
                <w:sz w:val="18"/>
                <w:szCs w:val="18"/>
              </w:rPr>
              <w:t>2</w:t>
            </w:r>
            <w:r w:rsidRPr="00C17FB9">
              <w:rPr>
                <w:rFonts w:ascii="宋体" w:hAnsi="宋体" w:hint="eastAsia"/>
                <w:sz w:val="18"/>
                <w:szCs w:val="18"/>
              </w:rPr>
              <w:t>)</w:t>
            </w:r>
          </w:p>
        </w:tc>
        <w:tc>
          <w:tcPr>
            <w:tcW w:w="1418" w:type="dxa"/>
            <w:vAlign w:val="center"/>
          </w:tcPr>
          <w:p w:rsidR="00BE52A3" w:rsidRPr="00C17FB9" w:rsidRDefault="00BE52A3" w:rsidP="00BE52A3">
            <w:pPr>
              <w:jc w:val="center"/>
              <w:rPr>
                <w:rFonts w:ascii="宋体" w:hAnsi="宋体"/>
                <w:sz w:val="18"/>
                <w:szCs w:val="18"/>
              </w:rPr>
            </w:pPr>
            <w:r>
              <w:rPr>
                <w:rFonts w:ascii="宋体" w:hAnsi="宋体" w:hint="eastAsia"/>
                <w:sz w:val="18"/>
                <w:szCs w:val="18"/>
              </w:rPr>
              <w:t>华润</w:t>
            </w:r>
            <w:r w:rsidRPr="00C17FB9">
              <w:rPr>
                <w:rFonts w:ascii="宋体" w:hAnsi="宋体" w:hint="eastAsia"/>
                <w:sz w:val="18"/>
                <w:szCs w:val="18"/>
              </w:rPr>
              <w:t>漆</w:t>
            </w:r>
          </w:p>
        </w:tc>
        <w:tc>
          <w:tcPr>
            <w:tcW w:w="3118" w:type="dxa"/>
            <w:gridSpan w:val="2"/>
            <w:shd w:val="clear" w:color="auto" w:fill="auto"/>
            <w:noWrap/>
            <w:vAlign w:val="center"/>
          </w:tcPr>
          <w:p w:rsidR="00BE52A3" w:rsidRPr="00C17FB9" w:rsidRDefault="00BE52A3" w:rsidP="00BE52A3">
            <w:pPr>
              <w:jc w:val="left"/>
              <w:rPr>
                <w:rFonts w:ascii="宋体" w:hAnsi="宋体"/>
                <w:sz w:val="18"/>
                <w:szCs w:val="18"/>
              </w:rPr>
            </w:pPr>
            <w:r w:rsidRPr="00CD2D3E">
              <w:rPr>
                <w:rFonts w:ascii="宋体" w:hAnsi="宋体" w:hint="eastAsia"/>
                <w:sz w:val="18"/>
                <w:szCs w:val="18"/>
              </w:rPr>
              <w:t>威士伯涂料（广东）有限公司</w:t>
            </w:r>
          </w:p>
        </w:tc>
        <w:tc>
          <w:tcPr>
            <w:tcW w:w="1701" w:type="dxa"/>
            <w:gridSpan w:val="2"/>
            <w:vMerge/>
            <w:vAlign w:val="center"/>
          </w:tcPr>
          <w:p w:rsidR="00BE52A3" w:rsidRPr="00C17FB9" w:rsidRDefault="00BE52A3" w:rsidP="00BE52A3">
            <w:pPr>
              <w:jc w:val="cente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568"/>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C17FB9" w:rsidRDefault="00BE52A3" w:rsidP="00BE52A3">
            <w:pPr>
              <w:jc w:val="center"/>
              <w:rPr>
                <w:rFonts w:ascii="宋体" w:hAnsi="宋体"/>
                <w:sz w:val="18"/>
                <w:szCs w:val="18"/>
              </w:rPr>
            </w:pPr>
          </w:p>
        </w:tc>
        <w:tc>
          <w:tcPr>
            <w:tcW w:w="561" w:type="dxa"/>
            <w:vAlign w:val="center"/>
          </w:tcPr>
          <w:p w:rsidR="00BE52A3" w:rsidRPr="00C17FB9" w:rsidRDefault="00BE52A3" w:rsidP="00BE52A3">
            <w:pPr>
              <w:rPr>
                <w:rFonts w:ascii="宋体" w:hAnsi="宋体"/>
                <w:sz w:val="18"/>
                <w:szCs w:val="18"/>
              </w:rPr>
            </w:pPr>
            <w:r>
              <w:rPr>
                <w:rFonts w:ascii="宋体" w:hAnsi="宋体" w:hint="eastAsia"/>
                <w:sz w:val="18"/>
                <w:szCs w:val="18"/>
              </w:rPr>
              <w:t>3）</w:t>
            </w:r>
          </w:p>
        </w:tc>
        <w:tc>
          <w:tcPr>
            <w:tcW w:w="1418" w:type="dxa"/>
            <w:vAlign w:val="center"/>
          </w:tcPr>
          <w:p w:rsidR="00BE52A3" w:rsidRDefault="00BE52A3" w:rsidP="00BE52A3">
            <w:pPr>
              <w:jc w:val="center"/>
              <w:rPr>
                <w:rFonts w:ascii="宋体" w:hAnsi="宋体"/>
                <w:sz w:val="18"/>
                <w:szCs w:val="18"/>
              </w:rPr>
            </w:pPr>
            <w:r w:rsidRPr="009D10CF">
              <w:rPr>
                <w:rFonts w:ascii="宋体" w:hAnsi="宋体" w:hint="eastAsia"/>
                <w:sz w:val="18"/>
                <w:szCs w:val="18"/>
              </w:rPr>
              <w:t>多乐士</w:t>
            </w:r>
          </w:p>
        </w:tc>
        <w:tc>
          <w:tcPr>
            <w:tcW w:w="3118" w:type="dxa"/>
            <w:gridSpan w:val="2"/>
            <w:shd w:val="clear" w:color="auto" w:fill="auto"/>
            <w:noWrap/>
            <w:vAlign w:val="center"/>
          </w:tcPr>
          <w:p w:rsidR="00BE52A3" w:rsidRPr="00CD2D3E" w:rsidRDefault="00BE52A3" w:rsidP="00BE52A3">
            <w:pPr>
              <w:jc w:val="left"/>
              <w:rPr>
                <w:rFonts w:ascii="宋体" w:hAnsi="宋体"/>
                <w:sz w:val="18"/>
                <w:szCs w:val="18"/>
              </w:rPr>
            </w:pPr>
            <w:r w:rsidRPr="009D10CF">
              <w:rPr>
                <w:rFonts w:ascii="宋体" w:hAnsi="宋体" w:hint="eastAsia"/>
                <w:sz w:val="18"/>
                <w:szCs w:val="18"/>
              </w:rPr>
              <w:t>阿克苏诺贝尔太古漆油（广州）有限公司</w:t>
            </w:r>
          </w:p>
        </w:tc>
        <w:tc>
          <w:tcPr>
            <w:tcW w:w="1701" w:type="dxa"/>
            <w:gridSpan w:val="2"/>
            <w:vMerge/>
            <w:vAlign w:val="center"/>
          </w:tcPr>
          <w:p w:rsidR="00BE52A3" w:rsidRPr="00C17FB9" w:rsidRDefault="00BE52A3" w:rsidP="00BE52A3">
            <w:pPr>
              <w:jc w:val="cente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92"/>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4）</w:t>
            </w:r>
          </w:p>
        </w:tc>
        <w:tc>
          <w:tcPr>
            <w:tcW w:w="1418" w:type="dxa"/>
            <w:vAlign w:val="center"/>
          </w:tcPr>
          <w:p w:rsidR="00BE52A3" w:rsidRPr="009D10CF" w:rsidRDefault="00BE52A3" w:rsidP="00BE52A3">
            <w:pPr>
              <w:jc w:val="center"/>
              <w:rPr>
                <w:rFonts w:ascii="宋体" w:hAnsi="宋体"/>
                <w:sz w:val="18"/>
                <w:szCs w:val="18"/>
              </w:rPr>
            </w:pPr>
            <w:r>
              <w:rPr>
                <w:rFonts w:ascii="宋体" w:hAnsi="宋体" w:hint="eastAsia"/>
                <w:sz w:val="18"/>
                <w:szCs w:val="18"/>
              </w:rPr>
              <w:t>晨阳水漆</w:t>
            </w:r>
          </w:p>
        </w:tc>
        <w:tc>
          <w:tcPr>
            <w:tcW w:w="3118" w:type="dxa"/>
            <w:gridSpan w:val="2"/>
            <w:shd w:val="clear" w:color="auto" w:fill="auto"/>
            <w:noWrap/>
            <w:vAlign w:val="center"/>
          </w:tcPr>
          <w:p w:rsidR="00BE52A3" w:rsidRPr="009D10CF" w:rsidRDefault="00BE52A3" w:rsidP="00BE52A3">
            <w:pPr>
              <w:jc w:val="left"/>
              <w:rPr>
                <w:rFonts w:ascii="宋体" w:hAnsi="宋体"/>
                <w:bCs/>
                <w:sz w:val="18"/>
                <w:szCs w:val="18"/>
              </w:rPr>
            </w:pPr>
            <w:r>
              <w:rPr>
                <w:rFonts w:ascii="宋体" w:hAnsi="宋体" w:hint="eastAsia"/>
                <w:bCs/>
                <w:sz w:val="18"/>
                <w:szCs w:val="18"/>
              </w:rPr>
              <w:t>河北晨阳工贸集团有限公司</w:t>
            </w:r>
          </w:p>
        </w:tc>
        <w:tc>
          <w:tcPr>
            <w:tcW w:w="1701" w:type="dxa"/>
            <w:gridSpan w:val="2"/>
            <w:vMerge/>
            <w:vAlign w:val="center"/>
          </w:tcPr>
          <w:p w:rsidR="00BE52A3" w:rsidRPr="00C17FB9" w:rsidRDefault="00BE52A3" w:rsidP="00BE52A3">
            <w:pPr>
              <w:jc w:val="cente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restart"/>
            <w:vAlign w:val="center"/>
          </w:tcPr>
          <w:p w:rsidR="00BE52A3" w:rsidRPr="006A320E" w:rsidRDefault="00BE52A3" w:rsidP="00BE52A3">
            <w:pPr>
              <w:jc w:val="center"/>
              <w:rPr>
                <w:rFonts w:ascii="宋体" w:hAnsi="宋体"/>
                <w:sz w:val="18"/>
                <w:szCs w:val="18"/>
              </w:rPr>
            </w:pPr>
            <w:r>
              <w:rPr>
                <w:rFonts w:ascii="宋体" w:hAnsi="宋体" w:hint="eastAsia"/>
                <w:sz w:val="18"/>
                <w:szCs w:val="18"/>
              </w:rPr>
              <w:t>1</w:t>
            </w:r>
            <w:r w:rsidR="007B379A">
              <w:rPr>
                <w:rFonts w:ascii="宋体" w:hAnsi="宋体" w:hint="eastAsia"/>
                <w:sz w:val="18"/>
                <w:szCs w:val="18"/>
              </w:rPr>
              <w:t>2</w:t>
            </w:r>
          </w:p>
        </w:tc>
        <w:tc>
          <w:tcPr>
            <w:tcW w:w="1843" w:type="dxa"/>
            <w:vMerge w:val="restart"/>
            <w:vAlign w:val="center"/>
          </w:tcPr>
          <w:p w:rsidR="00BE52A3" w:rsidRPr="00C17FB9" w:rsidRDefault="00BE52A3" w:rsidP="00BE52A3">
            <w:pPr>
              <w:jc w:val="left"/>
              <w:rPr>
                <w:rFonts w:ascii="宋体" w:hAnsi="宋体"/>
                <w:sz w:val="18"/>
                <w:szCs w:val="18"/>
              </w:rPr>
            </w:pPr>
            <w:r>
              <w:rPr>
                <w:rFonts w:ascii="宋体" w:hAnsi="宋体" w:hint="eastAsia"/>
                <w:sz w:val="18"/>
                <w:szCs w:val="18"/>
              </w:rPr>
              <w:t>挤塑聚苯乙烯泡沫保温隔热板（砖）</w:t>
            </w:r>
          </w:p>
        </w:tc>
        <w:tc>
          <w:tcPr>
            <w:tcW w:w="561" w:type="dxa"/>
            <w:vAlign w:val="center"/>
          </w:tcPr>
          <w:p w:rsidR="00BE52A3" w:rsidRPr="00C17FB9" w:rsidRDefault="00BE52A3" w:rsidP="00BE52A3">
            <w:pPr>
              <w:rPr>
                <w:rFonts w:ascii="宋体" w:hAnsi="宋体"/>
                <w:sz w:val="18"/>
                <w:szCs w:val="18"/>
              </w:rPr>
            </w:pPr>
            <w:r>
              <w:rPr>
                <w:rFonts w:ascii="宋体" w:hAnsi="宋体" w:hint="eastAsia"/>
                <w:sz w:val="18"/>
                <w:szCs w:val="18"/>
              </w:rPr>
              <w:t>1）</w:t>
            </w:r>
          </w:p>
        </w:tc>
        <w:tc>
          <w:tcPr>
            <w:tcW w:w="1418" w:type="dxa"/>
            <w:vAlign w:val="center"/>
          </w:tcPr>
          <w:p w:rsidR="00BE52A3" w:rsidRPr="00C17FB9" w:rsidRDefault="00BE52A3" w:rsidP="00BE52A3">
            <w:pPr>
              <w:jc w:val="center"/>
              <w:rPr>
                <w:rFonts w:ascii="宋体" w:hAnsi="宋体"/>
                <w:sz w:val="18"/>
                <w:szCs w:val="18"/>
              </w:rPr>
            </w:pPr>
            <w:r>
              <w:rPr>
                <w:rFonts w:ascii="宋体" w:hAnsi="宋体" w:hint="eastAsia"/>
                <w:sz w:val="18"/>
                <w:szCs w:val="18"/>
              </w:rPr>
              <w:t>上凉牌</w:t>
            </w:r>
          </w:p>
        </w:tc>
        <w:tc>
          <w:tcPr>
            <w:tcW w:w="3118" w:type="dxa"/>
            <w:gridSpan w:val="2"/>
            <w:shd w:val="clear" w:color="auto" w:fill="auto"/>
            <w:noWrap/>
            <w:vAlign w:val="center"/>
          </w:tcPr>
          <w:p w:rsidR="00BE52A3" w:rsidRPr="00C17FB9" w:rsidRDefault="00BE52A3" w:rsidP="00BE52A3">
            <w:pPr>
              <w:jc w:val="left"/>
              <w:rPr>
                <w:rFonts w:ascii="宋体" w:hAnsi="宋体"/>
                <w:sz w:val="18"/>
                <w:szCs w:val="18"/>
              </w:rPr>
            </w:pPr>
            <w:r>
              <w:rPr>
                <w:rFonts w:ascii="宋体" w:hAnsi="宋体" w:hint="eastAsia"/>
                <w:sz w:val="18"/>
                <w:szCs w:val="18"/>
              </w:rPr>
              <w:t>汕头市</w:t>
            </w:r>
            <w:r w:rsidRPr="009A6D73">
              <w:rPr>
                <w:rFonts w:ascii="宋体" w:hAnsi="宋体"/>
                <w:sz w:val="18"/>
                <w:szCs w:val="18"/>
              </w:rPr>
              <w:t>泰诺建材有限公司</w:t>
            </w:r>
          </w:p>
        </w:tc>
        <w:tc>
          <w:tcPr>
            <w:tcW w:w="1701" w:type="dxa"/>
            <w:gridSpan w:val="2"/>
            <w:vAlign w:val="center"/>
          </w:tcPr>
          <w:p w:rsidR="00BE52A3" w:rsidRPr="00C17FB9" w:rsidRDefault="00BE52A3" w:rsidP="00BE52A3">
            <w:pPr>
              <w:jc w:val="cente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Pr="006A320E" w:rsidRDefault="00BE52A3" w:rsidP="00BE52A3">
            <w:pPr>
              <w:jc w:val="center"/>
              <w:rPr>
                <w:rFonts w:ascii="宋体" w:hAnsi="宋体"/>
                <w:sz w:val="18"/>
                <w:szCs w:val="18"/>
              </w:rPr>
            </w:pPr>
          </w:p>
        </w:tc>
        <w:tc>
          <w:tcPr>
            <w:tcW w:w="1843" w:type="dxa"/>
            <w:vMerge/>
            <w:vAlign w:val="center"/>
          </w:tcPr>
          <w:p w:rsidR="00BE52A3" w:rsidRPr="00C17FB9" w:rsidRDefault="00BE52A3" w:rsidP="00BE52A3">
            <w:pPr>
              <w:jc w:val="center"/>
              <w:rPr>
                <w:rFonts w:ascii="宋体" w:hAnsi="宋体"/>
                <w:sz w:val="18"/>
                <w:szCs w:val="18"/>
              </w:rPr>
            </w:pPr>
          </w:p>
        </w:tc>
        <w:tc>
          <w:tcPr>
            <w:tcW w:w="561" w:type="dxa"/>
            <w:vAlign w:val="center"/>
          </w:tcPr>
          <w:p w:rsidR="00BE52A3" w:rsidRPr="00C17FB9" w:rsidRDefault="00BE52A3" w:rsidP="00BE52A3">
            <w:pPr>
              <w:rPr>
                <w:rFonts w:ascii="宋体" w:hAnsi="宋体"/>
                <w:sz w:val="18"/>
                <w:szCs w:val="18"/>
              </w:rPr>
            </w:pPr>
            <w:r>
              <w:rPr>
                <w:rFonts w:ascii="宋体" w:hAnsi="宋体" w:hint="eastAsia"/>
                <w:sz w:val="18"/>
                <w:szCs w:val="18"/>
              </w:rPr>
              <w:t>2）</w:t>
            </w:r>
          </w:p>
        </w:tc>
        <w:tc>
          <w:tcPr>
            <w:tcW w:w="1418" w:type="dxa"/>
            <w:vAlign w:val="center"/>
          </w:tcPr>
          <w:p w:rsidR="00BE52A3" w:rsidRPr="00C17FB9" w:rsidRDefault="00BE52A3" w:rsidP="00BE52A3">
            <w:pPr>
              <w:jc w:val="center"/>
              <w:rPr>
                <w:rFonts w:ascii="宋体" w:hAnsi="宋体"/>
                <w:sz w:val="18"/>
                <w:szCs w:val="18"/>
              </w:rPr>
            </w:pPr>
            <w:r>
              <w:rPr>
                <w:rFonts w:ascii="宋体" w:hAnsi="宋体" w:hint="eastAsia"/>
                <w:sz w:val="18"/>
                <w:szCs w:val="18"/>
              </w:rPr>
              <w:t>普</w:t>
            </w:r>
            <w:proofErr w:type="gramStart"/>
            <w:r>
              <w:rPr>
                <w:rFonts w:ascii="宋体" w:hAnsi="宋体" w:hint="eastAsia"/>
                <w:sz w:val="18"/>
                <w:szCs w:val="18"/>
              </w:rPr>
              <w:t>仕</w:t>
            </w:r>
            <w:proofErr w:type="gramEnd"/>
            <w:r>
              <w:rPr>
                <w:rFonts w:ascii="宋体" w:hAnsi="宋体" w:hint="eastAsia"/>
                <w:sz w:val="18"/>
                <w:szCs w:val="18"/>
              </w:rPr>
              <w:t>达牌</w:t>
            </w:r>
          </w:p>
        </w:tc>
        <w:tc>
          <w:tcPr>
            <w:tcW w:w="3118" w:type="dxa"/>
            <w:gridSpan w:val="2"/>
            <w:shd w:val="clear" w:color="auto" w:fill="auto"/>
            <w:noWrap/>
            <w:vAlign w:val="center"/>
          </w:tcPr>
          <w:p w:rsidR="00BE52A3" w:rsidRPr="00C17FB9" w:rsidRDefault="00BE52A3" w:rsidP="00BE52A3">
            <w:pPr>
              <w:jc w:val="left"/>
              <w:rPr>
                <w:rFonts w:ascii="宋体" w:hAnsi="宋体"/>
                <w:sz w:val="18"/>
                <w:szCs w:val="18"/>
              </w:rPr>
            </w:pPr>
            <w:r>
              <w:rPr>
                <w:rFonts w:ascii="宋体" w:hAnsi="宋体" w:hint="eastAsia"/>
                <w:sz w:val="18"/>
                <w:szCs w:val="18"/>
              </w:rPr>
              <w:t>东莞市普</w:t>
            </w:r>
            <w:proofErr w:type="gramStart"/>
            <w:r>
              <w:rPr>
                <w:rFonts w:ascii="宋体" w:hAnsi="宋体" w:hint="eastAsia"/>
                <w:sz w:val="18"/>
                <w:szCs w:val="18"/>
              </w:rPr>
              <w:t>仕</w:t>
            </w:r>
            <w:proofErr w:type="gramEnd"/>
            <w:r>
              <w:rPr>
                <w:rFonts w:ascii="宋体" w:hAnsi="宋体" w:hint="eastAsia"/>
                <w:sz w:val="18"/>
                <w:szCs w:val="18"/>
              </w:rPr>
              <w:t>达保温隔热材料厂</w:t>
            </w:r>
          </w:p>
        </w:tc>
        <w:tc>
          <w:tcPr>
            <w:tcW w:w="1701" w:type="dxa"/>
            <w:gridSpan w:val="2"/>
            <w:vAlign w:val="center"/>
          </w:tcPr>
          <w:p w:rsidR="00BE52A3" w:rsidRPr="00C17FB9" w:rsidRDefault="00BE52A3" w:rsidP="00BE52A3">
            <w:pPr>
              <w:jc w:val="cente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restart"/>
            <w:vAlign w:val="center"/>
          </w:tcPr>
          <w:p w:rsidR="00BE52A3" w:rsidRPr="00C17FB9" w:rsidRDefault="00BE52A3" w:rsidP="00BE52A3">
            <w:pPr>
              <w:jc w:val="center"/>
              <w:rPr>
                <w:rFonts w:ascii="宋体" w:hAnsi="宋体"/>
                <w:sz w:val="18"/>
                <w:szCs w:val="18"/>
              </w:rPr>
            </w:pPr>
            <w:r>
              <w:rPr>
                <w:rFonts w:ascii="宋体" w:hAnsi="宋体" w:hint="eastAsia"/>
                <w:sz w:val="18"/>
                <w:szCs w:val="18"/>
              </w:rPr>
              <w:t>1</w:t>
            </w:r>
            <w:r w:rsidR="007B379A">
              <w:rPr>
                <w:rFonts w:ascii="宋体" w:hAnsi="宋体" w:hint="eastAsia"/>
                <w:sz w:val="18"/>
                <w:szCs w:val="18"/>
              </w:rPr>
              <w:t>3</w:t>
            </w:r>
          </w:p>
        </w:tc>
        <w:tc>
          <w:tcPr>
            <w:tcW w:w="1843" w:type="dxa"/>
            <w:vMerge w:val="restart"/>
            <w:vAlign w:val="center"/>
          </w:tcPr>
          <w:p w:rsidR="00BE52A3" w:rsidRPr="00857ED8" w:rsidRDefault="00BE52A3" w:rsidP="00BE52A3">
            <w:pPr>
              <w:jc w:val="center"/>
              <w:rPr>
                <w:rFonts w:ascii="宋体" w:hAnsi="宋体"/>
                <w:color w:val="000000" w:themeColor="text1"/>
                <w:sz w:val="18"/>
                <w:szCs w:val="18"/>
              </w:rPr>
            </w:pPr>
            <w:r w:rsidRPr="00857ED8">
              <w:rPr>
                <w:rFonts w:ascii="宋体" w:hAnsi="宋体" w:hint="eastAsia"/>
                <w:color w:val="000000" w:themeColor="text1"/>
                <w:sz w:val="18"/>
                <w:szCs w:val="18"/>
              </w:rPr>
              <w:t>防火门、喷</w:t>
            </w:r>
            <w:proofErr w:type="gramStart"/>
            <w:r w:rsidRPr="00857ED8">
              <w:rPr>
                <w:rFonts w:ascii="宋体" w:hAnsi="宋体" w:hint="eastAsia"/>
                <w:color w:val="000000" w:themeColor="text1"/>
                <w:sz w:val="18"/>
                <w:szCs w:val="18"/>
              </w:rPr>
              <w:t>塑钢质门</w:t>
            </w:r>
            <w:proofErr w:type="gramEnd"/>
          </w:p>
        </w:tc>
        <w:tc>
          <w:tcPr>
            <w:tcW w:w="561" w:type="dxa"/>
            <w:vAlign w:val="center"/>
          </w:tcPr>
          <w:p w:rsidR="00BE52A3" w:rsidRPr="00857ED8" w:rsidRDefault="00BE52A3" w:rsidP="00BE52A3">
            <w:pPr>
              <w:rPr>
                <w:rFonts w:ascii="宋体" w:hAnsi="宋体"/>
                <w:color w:val="000000" w:themeColor="text1"/>
                <w:sz w:val="18"/>
                <w:szCs w:val="18"/>
              </w:rPr>
            </w:pPr>
            <w:r w:rsidRPr="00857ED8">
              <w:rPr>
                <w:rFonts w:ascii="宋体" w:hAnsi="宋体" w:hint="eastAsia"/>
                <w:color w:val="000000" w:themeColor="text1"/>
                <w:sz w:val="18"/>
                <w:szCs w:val="18"/>
              </w:rPr>
              <w:t>1)</w:t>
            </w:r>
          </w:p>
        </w:tc>
        <w:tc>
          <w:tcPr>
            <w:tcW w:w="1418" w:type="dxa"/>
            <w:vAlign w:val="center"/>
          </w:tcPr>
          <w:p w:rsidR="00BE52A3" w:rsidRPr="00857ED8" w:rsidRDefault="00BE52A3" w:rsidP="00BE52A3">
            <w:pPr>
              <w:jc w:val="center"/>
              <w:rPr>
                <w:rFonts w:ascii="宋体" w:hAnsi="宋体"/>
                <w:color w:val="000000" w:themeColor="text1"/>
                <w:sz w:val="18"/>
                <w:szCs w:val="18"/>
              </w:rPr>
            </w:pPr>
            <w:r w:rsidRPr="00857ED8">
              <w:rPr>
                <w:rFonts w:ascii="宋体" w:hAnsi="宋体" w:hint="eastAsia"/>
                <w:color w:val="000000" w:themeColor="text1"/>
                <w:sz w:val="18"/>
                <w:szCs w:val="18"/>
              </w:rPr>
              <w:t>力和牌</w:t>
            </w:r>
          </w:p>
        </w:tc>
        <w:tc>
          <w:tcPr>
            <w:tcW w:w="3118" w:type="dxa"/>
            <w:gridSpan w:val="2"/>
            <w:shd w:val="clear" w:color="auto" w:fill="auto"/>
            <w:noWrap/>
            <w:vAlign w:val="center"/>
          </w:tcPr>
          <w:p w:rsidR="00BE52A3" w:rsidRPr="00857ED8" w:rsidRDefault="00BE52A3" w:rsidP="00BE52A3">
            <w:pPr>
              <w:jc w:val="left"/>
              <w:rPr>
                <w:rFonts w:ascii="宋体" w:hAnsi="宋体"/>
                <w:color w:val="000000" w:themeColor="text1"/>
                <w:sz w:val="18"/>
                <w:szCs w:val="18"/>
              </w:rPr>
            </w:pPr>
            <w:r w:rsidRPr="00857ED8">
              <w:rPr>
                <w:rFonts w:ascii="宋体" w:hAnsi="宋体" w:hint="eastAsia"/>
                <w:color w:val="000000" w:themeColor="text1"/>
                <w:sz w:val="18"/>
                <w:szCs w:val="18"/>
              </w:rPr>
              <w:t>亚</w:t>
            </w:r>
            <w:proofErr w:type="gramStart"/>
            <w:r w:rsidRPr="00857ED8">
              <w:rPr>
                <w:rFonts w:ascii="宋体" w:hAnsi="宋体" w:hint="eastAsia"/>
                <w:color w:val="000000" w:themeColor="text1"/>
                <w:sz w:val="18"/>
                <w:szCs w:val="18"/>
              </w:rPr>
              <w:t>萨</w:t>
            </w:r>
            <w:proofErr w:type="gramEnd"/>
            <w:r w:rsidRPr="00857ED8">
              <w:rPr>
                <w:rFonts w:ascii="宋体" w:hAnsi="宋体" w:hint="eastAsia"/>
                <w:color w:val="000000" w:themeColor="text1"/>
                <w:sz w:val="18"/>
                <w:szCs w:val="18"/>
              </w:rPr>
              <w:t>合莱三和(汕头)门业有限公司</w:t>
            </w:r>
          </w:p>
        </w:tc>
        <w:tc>
          <w:tcPr>
            <w:tcW w:w="1701" w:type="dxa"/>
            <w:gridSpan w:val="2"/>
            <w:vAlign w:val="center"/>
          </w:tcPr>
          <w:p w:rsidR="00BE52A3" w:rsidRPr="00857ED8" w:rsidRDefault="00BE52A3" w:rsidP="00BE52A3">
            <w:pPr>
              <w:jc w:val="center"/>
              <w:rPr>
                <w:rFonts w:ascii="宋体" w:hAnsi="宋体"/>
                <w:color w:val="000000" w:themeColor="text1"/>
                <w:sz w:val="18"/>
                <w:szCs w:val="18"/>
              </w:rPr>
            </w:pPr>
          </w:p>
        </w:tc>
        <w:tc>
          <w:tcPr>
            <w:tcW w:w="1277" w:type="dxa"/>
            <w:gridSpan w:val="2"/>
            <w:shd w:val="clear" w:color="auto" w:fill="auto"/>
            <w:vAlign w:val="center"/>
          </w:tcPr>
          <w:p w:rsidR="00BE52A3" w:rsidRPr="00857ED8" w:rsidRDefault="00BE52A3" w:rsidP="00BE52A3">
            <w:pPr>
              <w:rPr>
                <w:rFonts w:ascii="宋体" w:hAnsi="宋体"/>
                <w:color w:val="000000" w:themeColor="text1"/>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2）</w:t>
            </w:r>
          </w:p>
        </w:tc>
        <w:tc>
          <w:tcPr>
            <w:tcW w:w="1418" w:type="dxa"/>
            <w:vAlign w:val="center"/>
          </w:tcPr>
          <w:p w:rsidR="00BE52A3" w:rsidRDefault="00BE52A3" w:rsidP="00BE52A3">
            <w:pPr>
              <w:jc w:val="center"/>
              <w:rPr>
                <w:rFonts w:ascii="宋体" w:hAnsi="宋体"/>
                <w:sz w:val="18"/>
                <w:szCs w:val="18"/>
              </w:rPr>
            </w:pPr>
            <w:r w:rsidRPr="007A78B9">
              <w:rPr>
                <w:rFonts w:ascii="宋体" w:hAnsi="宋体" w:hint="eastAsia"/>
                <w:sz w:val="18"/>
                <w:szCs w:val="18"/>
              </w:rPr>
              <w:t>建发牌</w:t>
            </w:r>
          </w:p>
        </w:tc>
        <w:tc>
          <w:tcPr>
            <w:tcW w:w="3118" w:type="dxa"/>
            <w:gridSpan w:val="2"/>
            <w:shd w:val="clear" w:color="auto" w:fill="auto"/>
            <w:noWrap/>
            <w:vAlign w:val="center"/>
          </w:tcPr>
          <w:p w:rsidR="00BE52A3" w:rsidRDefault="00BE52A3" w:rsidP="00BE52A3">
            <w:pPr>
              <w:jc w:val="left"/>
              <w:rPr>
                <w:rFonts w:ascii="宋体" w:hAnsi="宋体"/>
                <w:sz w:val="18"/>
                <w:szCs w:val="18"/>
              </w:rPr>
            </w:pPr>
            <w:r w:rsidRPr="007A78B9">
              <w:rPr>
                <w:rFonts w:ascii="宋体" w:hAnsi="宋体" w:hint="eastAsia"/>
                <w:sz w:val="18"/>
                <w:szCs w:val="18"/>
              </w:rPr>
              <w:t>汕头</w:t>
            </w:r>
            <w:proofErr w:type="gramStart"/>
            <w:r w:rsidRPr="007A78B9">
              <w:rPr>
                <w:rFonts w:ascii="宋体" w:hAnsi="宋体" w:hint="eastAsia"/>
                <w:sz w:val="18"/>
                <w:szCs w:val="18"/>
              </w:rPr>
              <w:t>市建发技防</w:t>
            </w:r>
            <w:proofErr w:type="gramEnd"/>
            <w:r w:rsidRPr="007A78B9">
              <w:rPr>
                <w:rFonts w:ascii="宋体" w:hAnsi="宋体" w:hint="eastAsia"/>
                <w:sz w:val="18"/>
                <w:szCs w:val="18"/>
              </w:rPr>
              <w:t>工程有限公司</w:t>
            </w:r>
          </w:p>
        </w:tc>
        <w:tc>
          <w:tcPr>
            <w:tcW w:w="1701" w:type="dxa"/>
            <w:gridSpan w:val="2"/>
            <w:vAlign w:val="center"/>
          </w:tcPr>
          <w:p w:rsidR="00BE52A3" w:rsidRDefault="00BE52A3" w:rsidP="00BE52A3">
            <w:pPr>
              <w:jc w:val="center"/>
              <w:rPr>
                <w:rFonts w:ascii="宋体" w:hAnsi="宋体"/>
                <w:sz w:val="18"/>
                <w:szCs w:val="18"/>
              </w:rPr>
            </w:pPr>
          </w:p>
        </w:tc>
        <w:tc>
          <w:tcPr>
            <w:tcW w:w="1277" w:type="dxa"/>
            <w:gridSpan w:val="2"/>
            <w:shd w:val="clear" w:color="auto" w:fill="auto"/>
            <w:vAlign w:val="center"/>
          </w:tcPr>
          <w:p w:rsidR="00BE52A3"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3）</w:t>
            </w:r>
          </w:p>
        </w:tc>
        <w:tc>
          <w:tcPr>
            <w:tcW w:w="1418" w:type="dxa"/>
            <w:vAlign w:val="center"/>
          </w:tcPr>
          <w:p w:rsidR="00BE52A3" w:rsidRDefault="00BE52A3" w:rsidP="00BE52A3">
            <w:pPr>
              <w:jc w:val="center"/>
              <w:rPr>
                <w:rFonts w:ascii="宋体" w:hAnsi="宋体"/>
                <w:sz w:val="18"/>
                <w:szCs w:val="18"/>
              </w:rPr>
            </w:pPr>
            <w:r w:rsidRPr="007A78B9">
              <w:rPr>
                <w:rFonts w:ascii="宋体" w:hAnsi="宋体" w:hint="eastAsia"/>
                <w:sz w:val="18"/>
                <w:szCs w:val="18"/>
              </w:rPr>
              <w:t>永图</w:t>
            </w:r>
          </w:p>
        </w:tc>
        <w:tc>
          <w:tcPr>
            <w:tcW w:w="3118" w:type="dxa"/>
            <w:gridSpan w:val="2"/>
            <w:shd w:val="clear" w:color="auto" w:fill="auto"/>
            <w:noWrap/>
            <w:vAlign w:val="center"/>
          </w:tcPr>
          <w:p w:rsidR="00BE52A3" w:rsidRDefault="00BE52A3" w:rsidP="00BE52A3">
            <w:pPr>
              <w:jc w:val="left"/>
              <w:rPr>
                <w:rFonts w:ascii="宋体" w:hAnsi="宋体"/>
                <w:sz w:val="18"/>
                <w:szCs w:val="18"/>
              </w:rPr>
            </w:pPr>
            <w:r w:rsidRPr="007A78B9">
              <w:rPr>
                <w:rFonts w:ascii="宋体" w:hAnsi="宋体" w:hint="eastAsia"/>
                <w:sz w:val="18"/>
                <w:szCs w:val="18"/>
              </w:rPr>
              <w:t>汕头永图钢门厂</w:t>
            </w:r>
          </w:p>
        </w:tc>
        <w:tc>
          <w:tcPr>
            <w:tcW w:w="1701" w:type="dxa"/>
            <w:gridSpan w:val="2"/>
            <w:vAlign w:val="center"/>
          </w:tcPr>
          <w:p w:rsidR="00BE52A3" w:rsidRDefault="00BE52A3" w:rsidP="00BE52A3">
            <w:pPr>
              <w:jc w:val="center"/>
              <w:rPr>
                <w:rFonts w:ascii="宋体" w:hAnsi="宋体"/>
                <w:sz w:val="18"/>
                <w:szCs w:val="18"/>
              </w:rPr>
            </w:pPr>
          </w:p>
        </w:tc>
        <w:tc>
          <w:tcPr>
            <w:tcW w:w="1277" w:type="dxa"/>
            <w:gridSpan w:val="2"/>
            <w:shd w:val="clear" w:color="auto" w:fill="auto"/>
            <w:vAlign w:val="center"/>
          </w:tcPr>
          <w:p w:rsidR="00BE52A3"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4）</w:t>
            </w:r>
          </w:p>
        </w:tc>
        <w:tc>
          <w:tcPr>
            <w:tcW w:w="1418" w:type="dxa"/>
            <w:vAlign w:val="center"/>
          </w:tcPr>
          <w:p w:rsidR="00BE52A3" w:rsidRPr="007A78B9" w:rsidRDefault="00BE52A3" w:rsidP="00BE52A3">
            <w:pPr>
              <w:jc w:val="center"/>
              <w:rPr>
                <w:rFonts w:ascii="宋体" w:hAnsi="宋体"/>
                <w:sz w:val="18"/>
                <w:szCs w:val="18"/>
              </w:rPr>
            </w:pPr>
            <w:proofErr w:type="gramStart"/>
            <w:r>
              <w:rPr>
                <w:rFonts w:ascii="宋体" w:hAnsi="宋体" w:hint="eastAsia"/>
                <w:sz w:val="18"/>
                <w:szCs w:val="18"/>
              </w:rPr>
              <w:t>威雅</w:t>
            </w:r>
            <w:proofErr w:type="gramEnd"/>
          </w:p>
        </w:tc>
        <w:tc>
          <w:tcPr>
            <w:tcW w:w="3118" w:type="dxa"/>
            <w:gridSpan w:val="2"/>
            <w:shd w:val="clear" w:color="auto" w:fill="auto"/>
            <w:noWrap/>
            <w:vAlign w:val="center"/>
          </w:tcPr>
          <w:p w:rsidR="00BE52A3" w:rsidRPr="007A78B9" w:rsidRDefault="00BE52A3" w:rsidP="00BE52A3">
            <w:pPr>
              <w:jc w:val="left"/>
              <w:rPr>
                <w:rFonts w:ascii="宋体" w:hAnsi="宋体"/>
                <w:sz w:val="18"/>
                <w:szCs w:val="18"/>
              </w:rPr>
            </w:pPr>
            <w:proofErr w:type="gramStart"/>
            <w:r>
              <w:rPr>
                <w:rFonts w:ascii="宋体" w:hAnsi="宋体" w:hint="eastAsia"/>
                <w:sz w:val="18"/>
                <w:szCs w:val="18"/>
              </w:rPr>
              <w:t>广州市威雅防火门</w:t>
            </w:r>
            <w:proofErr w:type="gramEnd"/>
            <w:r>
              <w:rPr>
                <w:rFonts w:ascii="宋体" w:hAnsi="宋体" w:hint="eastAsia"/>
                <w:sz w:val="18"/>
                <w:szCs w:val="18"/>
              </w:rPr>
              <w:t>有限公司</w:t>
            </w:r>
          </w:p>
        </w:tc>
        <w:tc>
          <w:tcPr>
            <w:tcW w:w="1701" w:type="dxa"/>
            <w:gridSpan w:val="2"/>
            <w:vAlign w:val="center"/>
          </w:tcPr>
          <w:p w:rsidR="00BE52A3" w:rsidRDefault="00BE52A3" w:rsidP="00BE52A3">
            <w:pPr>
              <w:jc w:val="center"/>
              <w:rPr>
                <w:rFonts w:ascii="宋体" w:hAnsi="宋体"/>
                <w:sz w:val="18"/>
                <w:szCs w:val="18"/>
              </w:rPr>
            </w:pPr>
          </w:p>
        </w:tc>
        <w:tc>
          <w:tcPr>
            <w:tcW w:w="1277" w:type="dxa"/>
            <w:gridSpan w:val="2"/>
            <w:shd w:val="clear" w:color="auto" w:fill="auto"/>
            <w:vAlign w:val="center"/>
          </w:tcPr>
          <w:p w:rsidR="00BE52A3"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restart"/>
            <w:shd w:val="clear" w:color="auto" w:fill="auto"/>
            <w:vAlign w:val="center"/>
          </w:tcPr>
          <w:p w:rsidR="00BE52A3" w:rsidRDefault="00BE52A3" w:rsidP="00BE52A3">
            <w:pPr>
              <w:jc w:val="center"/>
              <w:rPr>
                <w:rFonts w:ascii="宋体" w:hAnsi="宋体"/>
                <w:sz w:val="18"/>
                <w:szCs w:val="18"/>
              </w:rPr>
            </w:pPr>
            <w:r>
              <w:rPr>
                <w:rFonts w:ascii="宋体" w:hAnsi="宋体"/>
                <w:sz w:val="18"/>
                <w:szCs w:val="18"/>
              </w:rPr>
              <w:t>1</w:t>
            </w:r>
            <w:r w:rsidR="007B379A">
              <w:rPr>
                <w:rFonts w:ascii="宋体" w:hAnsi="宋体" w:hint="eastAsia"/>
                <w:sz w:val="18"/>
                <w:szCs w:val="18"/>
              </w:rPr>
              <w:t>4</w:t>
            </w:r>
          </w:p>
        </w:tc>
        <w:tc>
          <w:tcPr>
            <w:tcW w:w="1843" w:type="dxa"/>
            <w:vMerge w:val="restart"/>
            <w:shd w:val="clear" w:color="auto" w:fill="auto"/>
            <w:vAlign w:val="center"/>
          </w:tcPr>
          <w:p w:rsidR="00BE52A3" w:rsidRPr="00C17FB9" w:rsidRDefault="00BE52A3" w:rsidP="00BE52A3">
            <w:pPr>
              <w:jc w:val="center"/>
              <w:rPr>
                <w:rFonts w:ascii="宋体" w:hAnsi="宋体"/>
                <w:sz w:val="18"/>
                <w:szCs w:val="18"/>
              </w:rPr>
            </w:pPr>
            <w:r w:rsidRPr="00C17FB9">
              <w:rPr>
                <w:rFonts w:ascii="宋体" w:hAnsi="宋体" w:hint="eastAsia"/>
                <w:sz w:val="18"/>
                <w:szCs w:val="18"/>
              </w:rPr>
              <w:t>镀锌钢管</w:t>
            </w:r>
            <w:r>
              <w:rPr>
                <w:rFonts w:ascii="宋体" w:hAnsi="宋体" w:hint="eastAsia"/>
                <w:sz w:val="18"/>
                <w:szCs w:val="18"/>
              </w:rPr>
              <w:t>、复合钢管</w:t>
            </w:r>
            <w:r w:rsidRPr="00C17FB9">
              <w:rPr>
                <w:rFonts w:ascii="宋体" w:hAnsi="宋体" w:hint="eastAsia"/>
                <w:sz w:val="18"/>
                <w:szCs w:val="18"/>
              </w:rPr>
              <w:t>（热镀）</w:t>
            </w:r>
          </w:p>
        </w:tc>
        <w:tc>
          <w:tcPr>
            <w:tcW w:w="561" w:type="dxa"/>
            <w:vAlign w:val="center"/>
          </w:tcPr>
          <w:p w:rsidR="00BE52A3" w:rsidRPr="00C17FB9" w:rsidRDefault="00BE52A3" w:rsidP="00BE52A3">
            <w:pPr>
              <w:rPr>
                <w:rFonts w:ascii="宋体" w:hAnsi="宋体"/>
                <w:sz w:val="18"/>
                <w:szCs w:val="18"/>
              </w:rPr>
            </w:pPr>
            <w:r>
              <w:rPr>
                <w:rFonts w:ascii="宋体" w:hAnsi="宋体" w:hint="eastAsia"/>
                <w:sz w:val="18"/>
                <w:szCs w:val="18"/>
              </w:rPr>
              <w:t>1)</w:t>
            </w:r>
          </w:p>
        </w:tc>
        <w:tc>
          <w:tcPr>
            <w:tcW w:w="1418" w:type="dxa"/>
            <w:vAlign w:val="center"/>
          </w:tcPr>
          <w:p w:rsidR="00BE52A3" w:rsidRPr="00C17FB9" w:rsidRDefault="00BE52A3" w:rsidP="00BE52A3">
            <w:pPr>
              <w:jc w:val="center"/>
              <w:rPr>
                <w:rFonts w:ascii="宋体" w:hAnsi="宋体"/>
                <w:sz w:val="18"/>
                <w:szCs w:val="18"/>
              </w:rPr>
            </w:pPr>
            <w:proofErr w:type="gramStart"/>
            <w:r w:rsidRPr="00C17FB9">
              <w:rPr>
                <w:rFonts w:ascii="宋体" w:hAnsi="宋体" w:hint="eastAsia"/>
                <w:sz w:val="18"/>
                <w:szCs w:val="18"/>
              </w:rPr>
              <w:t>华捷</w:t>
            </w:r>
            <w:r>
              <w:rPr>
                <w:rFonts w:ascii="宋体" w:hAnsi="宋体" w:hint="eastAsia"/>
                <w:sz w:val="18"/>
                <w:szCs w:val="18"/>
              </w:rPr>
              <w:t>牌</w:t>
            </w:r>
            <w:proofErr w:type="gramEnd"/>
          </w:p>
        </w:tc>
        <w:tc>
          <w:tcPr>
            <w:tcW w:w="3118" w:type="dxa"/>
            <w:gridSpan w:val="2"/>
            <w:shd w:val="clear" w:color="auto" w:fill="auto"/>
            <w:vAlign w:val="center"/>
          </w:tcPr>
          <w:p w:rsidR="00BE52A3" w:rsidRPr="00C17FB9" w:rsidRDefault="00BE52A3" w:rsidP="00BE52A3">
            <w:pPr>
              <w:rPr>
                <w:rFonts w:ascii="宋体" w:hAnsi="宋体"/>
                <w:sz w:val="18"/>
                <w:szCs w:val="18"/>
              </w:rPr>
            </w:pPr>
            <w:r>
              <w:rPr>
                <w:rFonts w:ascii="宋体" w:hAnsi="宋体" w:hint="eastAsia"/>
                <w:sz w:val="18"/>
                <w:szCs w:val="18"/>
              </w:rPr>
              <w:t>广东华捷钢管实业有限公司</w:t>
            </w:r>
          </w:p>
        </w:tc>
        <w:tc>
          <w:tcPr>
            <w:tcW w:w="1701" w:type="dxa"/>
            <w:gridSpan w:val="2"/>
            <w:vMerge w:val="restart"/>
            <w:vAlign w:val="center"/>
          </w:tcPr>
          <w:p w:rsidR="00BE52A3" w:rsidRPr="00C17FB9" w:rsidRDefault="00BE52A3" w:rsidP="00BE52A3">
            <w:pPr>
              <w:jc w:val="center"/>
              <w:rPr>
                <w:rFonts w:ascii="宋体" w:hAnsi="宋体"/>
                <w:sz w:val="18"/>
                <w:szCs w:val="18"/>
              </w:rPr>
            </w:pPr>
            <w:r w:rsidRPr="00C17FB9">
              <w:rPr>
                <w:rFonts w:ascii="宋体" w:hAnsi="宋体" w:hint="eastAsia"/>
                <w:sz w:val="18"/>
                <w:szCs w:val="18"/>
              </w:rPr>
              <w:t>国标</w:t>
            </w:r>
            <w:r w:rsidRPr="00C17FB9">
              <w:rPr>
                <w:rFonts w:ascii="宋体" w:hAnsi="宋体"/>
                <w:sz w:val="18"/>
                <w:szCs w:val="18"/>
              </w:rPr>
              <w:t>,</w:t>
            </w:r>
            <w:r w:rsidRPr="00C17FB9">
              <w:rPr>
                <w:rFonts w:ascii="宋体" w:hAnsi="宋体" w:hint="eastAsia"/>
                <w:sz w:val="18"/>
                <w:szCs w:val="18"/>
              </w:rPr>
              <w:t>压力管</w:t>
            </w: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2）</w:t>
            </w:r>
          </w:p>
        </w:tc>
        <w:tc>
          <w:tcPr>
            <w:tcW w:w="1418" w:type="dxa"/>
            <w:vAlign w:val="center"/>
          </w:tcPr>
          <w:p w:rsidR="00BE52A3" w:rsidRPr="00C17FB9" w:rsidRDefault="00BE52A3" w:rsidP="00BE52A3">
            <w:pPr>
              <w:jc w:val="center"/>
              <w:rPr>
                <w:rFonts w:ascii="宋体" w:hAnsi="宋体"/>
                <w:sz w:val="18"/>
                <w:szCs w:val="18"/>
              </w:rPr>
            </w:pPr>
            <w:proofErr w:type="gramStart"/>
            <w:r>
              <w:rPr>
                <w:rFonts w:ascii="宋体" w:hAnsi="宋体" w:hint="eastAsia"/>
                <w:sz w:val="18"/>
                <w:szCs w:val="18"/>
              </w:rPr>
              <w:t>金洲牌</w:t>
            </w:r>
            <w:proofErr w:type="gramEnd"/>
          </w:p>
        </w:tc>
        <w:tc>
          <w:tcPr>
            <w:tcW w:w="3118" w:type="dxa"/>
            <w:gridSpan w:val="2"/>
            <w:shd w:val="clear" w:color="auto" w:fill="auto"/>
            <w:vAlign w:val="center"/>
          </w:tcPr>
          <w:p w:rsidR="00BE52A3" w:rsidRPr="00C17FB9" w:rsidRDefault="00BE52A3" w:rsidP="00BE52A3">
            <w:pPr>
              <w:jc w:val="left"/>
              <w:rPr>
                <w:rFonts w:ascii="宋体" w:hAnsi="宋体"/>
                <w:sz w:val="18"/>
                <w:szCs w:val="18"/>
              </w:rPr>
            </w:pPr>
            <w:r>
              <w:rPr>
                <w:rFonts w:ascii="宋体" w:hAnsi="宋体" w:hint="eastAsia"/>
                <w:sz w:val="18"/>
                <w:szCs w:val="18"/>
              </w:rPr>
              <w:t>金</w:t>
            </w:r>
            <w:proofErr w:type="gramStart"/>
            <w:r>
              <w:rPr>
                <w:rFonts w:ascii="宋体" w:hAnsi="宋体" w:hint="eastAsia"/>
                <w:sz w:val="18"/>
                <w:szCs w:val="18"/>
              </w:rPr>
              <w:t>洲集团</w:t>
            </w:r>
            <w:proofErr w:type="gramEnd"/>
            <w:r>
              <w:rPr>
                <w:rFonts w:ascii="宋体" w:hAnsi="宋体" w:hint="eastAsia"/>
                <w:sz w:val="18"/>
                <w:szCs w:val="18"/>
              </w:rPr>
              <w:t>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3）</w:t>
            </w:r>
          </w:p>
        </w:tc>
        <w:tc>
          <w:tcPr>
            <w:tcW w:w="1418" w:type="dxa"/>
            <w:vAlign w:val="center"/>
          </w:tcPr>
          <w:p w:rsidR="00BE52A3" w:rsidRPr="00C17FB9" w:rsidRDefault="00BE52A3" w:rsidP="00BE52A3">
            <w:pPr>
              <w:jc w:val="center"/>
              <w:rPr>
                <w:rFonts w:ascii="宋体" w:hAnsi="宋体"/>
                <w:sz w:val="18"/>
                <w:szCs w:val="18"/>
              </w:rPr>
            </w:pPr>
            <w:r>
              <w:rPr>
                <w:rFonts w:ascii="宋体" w:hAnsi="宋体" w:hint="eastAsia"/>
                <w:sz w:val="18"/>
                <w:szCs w:val="18"/>
              </w:rPr>
              <w:t>泰丰侨</w:t>
            </w:r>
          </w:p>
        </w:tc>
        <w:tc>
          <w:tcPr>
            <w:tcW w:w="3118" w:type="dxa"/>
            <w:gridSpan w:val="2"/>
            <w:shd w:val="clear" w:color="auto" w:fill="auto"/>
            <w:vAlign w:val="center"/>
          </w:tcPr>
          <w:p w:rsidR="00BE52A3" w:rsidRPr="00C17FB9" w:rsidRDefault="00BE52A3" w:rsidP="00BE52A3">
            <w:pPr>
              <w:jc w:val="left"/>
              <w:rPr>
                <w:rFonts w:ascii="宋体" w:hAnsi="宋体"/>
                <w:sz w:val="18"/>
                <w:szCs w:val="18"/>
              </w:rPr>
            </w:pPr>
            <w:r>
              <w:rPr>
                <w:rFonts w:ascii="宋体" w:hAnsi="宋体" w:hint="eastAsia"/>
                <w:sz w:val="18"/>
                <w:szCs w:val="18"/>
              </w:rPr>
              <w:t>泰丰侨金属制品有限公司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4）</w:t>
            </w:r>
          </w:p>
        </w:tc>
        <w:tc>
          <w:tcPr>
            <w:tcW w:w="1418" w:type="dxa"/>
            <w:vAlign w:val="center"/>
          </w:tcPr>
          <w:p w:rsidR="00BE52A3" w:rsidRDefault="00BE52A3" w:rsidP="00BE52A3">
            <w:pPr>
              <w:jc w:val="center"/>
              <w:rPr>
                <w:rFonts w:ascii="宋体" w:hAnsi="宋体"/>
                <w:sz w:val="18"/>
                <w:szCs w:val="18"/>
              </w:rPr>
            </w:pPr>
            <w:r>
              <w:rPr>
                <w:rFonts w:ascii="宋体" w:hAnsi="宋体" w:hint="eastAsia"/>
                <w:sz w:val="18"/>
                <w:szCs w:val="18"/>
              </w:rPr>
              <w:t>华通牌</w:t>
            </w:r>
          </w:p>
        </w:tc>
        <w:tc>
          <w:tcPr>
            <w:tcW w:w="3118" w:type="dxa"/>
            <w:gridSpan w:val="2"/>
            <w:shd w:val="clear" w:color="auto" w:fill="auto"/>
            <w:vAlign w:val="center"/>
          </w:tcPr>
          <w:p w:rsidR="00BE52A3" w:rsidRDefault="00BE52A3" w:rsidP="00BE52A3">
            <w:pPr>
              <w:jc w:val="left"/>
              <w:rPr>
                <w:rFonts w:ascii="宋体" w:hAnsi="宋体"/>
                <w:sz w:val="18"/>
                <w:szCs w:val="18"/>
              </w:rPr>
            </w:pPr>
            <w:proofErr w:type="gramStart"/>
            <w:r w:rsidRPr="00F87DF4">
              <w:rPr>
                <w:rFonts w:ascii="宋体" w:hAnsi="宋体" w:hint="eastAsia"/>
                <w:sz w:val="18"/>
                <w:szCs w:val="18"/>
              </w:rPr>
              <w:t>中山华</w:t>
            </w:r>
            <w:proofErr w:type="gramEnd"/>
            <w:r w:rsidRPr="00F87DF4">
              <w:rPr>
                <w:rFonts w:ascii="宋体" w:hAnsi="宋体" w:hint="eastAsia"/>
                <w:sz w:val="18"/>
                <w:szCs w:val="18"/>
              </w:rPr>
              <w:t>通钢塑管有限公司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5）</w:t>
            </w:r>
          </w:p>
        </w:tc>
        <w:tc>
          <w:tcPr>
            <w:tcW w:w="1418" w:type="dxa"/>
            <w:vAlign w:val="center"/>
          </w:tcPr>
          <w:p w:rsidR="00BE52A3" w:rsidRPr="00167B92" w:rsidRDefault="00BE52A3" w:rsidP="00BE52A3">
            <w:pPr>
              <w:jc w:val="center"/>
              <w:rPr>
                <w:rFonts w:ascii="宋体" w:hAnsi="宋体"/>
                <w:sz w:val="18"/>
                <w:szCs w:val="18"/>
              </w:rPr>
            </w:pPr>
            <w:proofErr w:type="gramStart"/>
            <w:r w:rsidRPr="00167B92">
              <w:rPr>
                <w:rFonts w:ascii="宋体" w:hAnsi="宋体" w:hint="eastAsia"/>
                <w:sz w:val="18"/>
                <w:szCs w:val="18"/>
              </w:rPr>
              <w:t>联塑</w:t>
            </w:r>
            <w:r>
              <w:rPr>
                <w:rFonts w:ascii="宋体" w:hAnsi="宋体" w:hint="eastAsia"/>
                <w:sz w:val="18"/>
                <w:szCs w:val="18"/>
              </w:rPr>
              <w:t>牌</w:t>
            </w:r>
            <w:proofErr w:type="gramEnd"/>
          </w:p>
        </w:tc>
        <w:tc>
          <w:tcPr>
            <w:tcW w:w="3118" w:type="dxa"/>
            <w:gridSpan w:val="2"/>
            <w:shd w:val="clear" w:color="auto" w:fill="auto"/>
            <w:vAlign w:val="center"/>
          </w:tcPr>
          <w:p w:rsidR="00BE52A3" w:rsidRPr="00167B92" w:rsidRDefault="00BE52A3" w:rsidP="00BE52A3">
            <w:pPr>
              <w:jc w:val="left"/>
              <w:rPr>
                <w:rFonts w:ascii="宋体" w:hAnsi="宋体"/>
                <w:sz w:val="18"/>
                <w:szCs w:val="18"/>
              </w:rPr>
            </w:pPr>
            <w:r w:rsidRPr="00167B92">
              <w:rPr>
                <w:rFonts w:ascii="宋体" w:hAnsi="宋体" w:hint="eastAsia"/>
                <w:sz w:val="18"/>
                <w:szCs w:val="18"/>
              </w:rPr>
              <w:t>广东联塑科技</w:t>
            </w:r>
            <w:r>
              <w:rPr>
                <w:rFonts w:ascii="宋体" w:hAnsi="宋体" w:hint="eastAsia"/>
                <w:sz w:val="18"/>
                <w:szCs w:val="18"/>
              </w:rPr>
              <w:t>实业</w:t>
            </w:r>
            <w:r w:rsidRPr="00167B92">
              <w:rPr>
                <w:rFonts w:ascii="宋体" w:hAnsi="宋体" w:hint="eastAsia"/>
                <w:sz w:val="18"/>
                <w:szCs w:val="18"/>
              </w:rPr>
              <w:t>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826"/>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6）</w:t>
            </w:r>
          </w:p>
        </w:tc>
        <w:tc>
          <w:tcPr>
            <w:tcW w:w="1418" w:type="dxa"/>
            <w:vAlign w:val="center"/>
          </w:tcPr>
          <w:p w:rsidR="00BE52A3" w:rsidRPr="00072074" w:rsidRDefault="00BE52A3" w:rsidP="00BE52A3">
            <w:pPr>
              <w:jc w:val="center"/>
              <w:rPr>
                <w:rFonts w:ascii="宋体" w:hAnsi="宋体"/>
                <w:sz w:val="18"/>
                <w:szCs w:val="18"/>
              </w:rPr>
            </w:pPr>
            <w:r>
              <w:rPr>
                <w:rFonts w:ascii="宋体" w:hAnsi="宋体" w:hint="eastAsia"/>
                <w:sz w:val="18"/>
                <w:szCs w:val="18"/>
              </w:rPr>
              <w:t>其他品牌</w:t>
            </w:r>
          </w:p>
        </w:tc>
        <w:tc>
          <w:tcPr>
            <w:tcW w:w="3118" w:type="dxa"/>
            <w:gridSpan w:val="2"/>
            <w:shd w:val="clear" w:color="auto" w:fill="auto"/>
            <w:vAlign w:val="center"/>
          </w:tcPr>
          <w:p w:rsidR="00BE52A3" w:rsidRPr="0046227D" w:rsidRDefault="00BE52A3" w:rsidP="00BE52A3">
            <w:pPr>
              <w:jc w:val="left"/>
              <w:rPr>
                <w:rFonts w:ascii="宋体" w:hAnsi="宋体"/>
                <w:sz w:val="18"/>
                <w:szCs w:val="18"/>
              </w:rPr>
            </w:pPr>
            <w:r>
              <w:rPr>
                <w:rFonts w:hint="eastAsia"/>
                <w:sz w:val="18"/>
                <w:szCs w:val="18"/>
              </w:rPr>
              <w:t>金属制品、钢管生产厂家、产品</w:t>
            </w:r>
          </w:p>
        </w:tc>
        <w:tc>
          <w:tcPr>
            <w:tcW w:w="1701" w:type="dxa"/>
            <w:gridSpan w:val="2"/>
            <w:vAlign w:val="center"/>
          </w:tcPr>
          <w:p w:rsidR="00BE52A3" w:rsidRPr="00C17FB9" w:rsidRDefault="00BE52A3" w:rsidP="00BE52A3">
            <w:pPr>
              <w:rPr>
                <w:rFonts w:ascii="宋体" w:hAnsi="宋体"/>
                <w:sz w:val="18"/>
                <w:szCs w:val="18"/>
              </w:rPr>
            </w:pPr>
            <w:r w:rsidRPr="00C17FB9">
              <w:rPr>
                <w:rFonts w:ascii="宋体" w:hAnsi="宋体" w:hint="eastAsia"/>
                <w:sz w:val="18"/>
                <w:szCs w:val="18"/>
              </w:rPr>
              <w:t>国标</w:t>
            </w:r>
            <w:r w:rsidRPr="00C17FB9">
              <w:rPr>
                <w:rFonts w:ascii="宋体" w:hAnsi="宋体"/>
                <w:sz w:val="18"/>
                <w:szCs w:val="18"/>
              </w:rPr>
              <w:t>,</w:t>
            </w:r>
            <w:r w:rsidRPr="00C17FB9">
              <w:rPr>
                <w:rFonts w:ascii="宋体" w:hAnsi="宋体" w:hint="eastAsia"/>
                <w:sz w:val="18"/>
                <w:szCs w:val="18"/>
              </w:rPr>
              <w:t>压力管</w:t>
            </w:r>
            <w:r>
              <w:rPr>
                <w:rFonts w:ascii="宋体" w:hAnsi="宋体" w:hint="eastAsia"/>
                <w:sz w:val="18"/>
                <w:szCs w:val="18"/>
              </w:rPr>
              <w:t>，省级以上名牌产品、驰名/著名商标</w:t>
            </w: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shd w:val="clear" w:color="auto" w:fill="auto"/>
            <w:vAlign w:val="center"/>
          </w:tcPr>
          <w:p w:rsidR="00BE52A3" w:rsidRDefault="00BE52A3" w:rsidP="00BE52A3">
            <w:pPr>
              <w:jc w:val="center"/>
              <w:rPr>
                <w:rFonts w:ascii="宋体" w:hAnsi="宋体"/>
                <w:sz w:val="18"/>
                <w:szCs w:val="18"/>
              </w:rPr>
            </w:pPr>
            <w:r>
              <w:rPr>
                <w:rFonts w:ascii="宋体" w:hAnsi="宋体"/>
                <w:sz w:val="18"/>
                <w:szCs w:val="18"/>
              </w:rPr>
              <w:t>1</w:t>
            </w:r>
            <w:r w:rsidR="007B379A">
              <w:rPr>
                <w:rFonts w:ascii="宋体" w:hAnsi="宋体" w:hint="eastAsia"/>
                <w:sz w:val="18"/>
                <w:szCs w:val="18"/>
              </w:rPr>
              <w:t>5</w:t>
            </w:r>
          </w:p>
        </w:tc>
        <w:tc>
          <w:tcPr>
            <w:tcW w:w="1843" w:type="dxa"/>
            <w:shd w:val="clear" w:color="auto" w:fill="auto"/>
            <w:vAlign w:val="center"/>
          </w:tcPr>
          <w:p w:rsidR="00BE52A3" w:rsidRPr="00C17FB9" w:rsidRDefault="00BE52A3" w:rsidP="00BE52A3">
            <w:pPr>
              <w:jc w:val="center"/>
              <w:rPr>
                <w:rFonts w:ascii="宋体" w:hAnsi="宋体"/>
                <w:sz w:val="18"/>
                <w:szCs w:val="18"/>
              </w:rPr>
            </w:pPr>
            <w:r>
              <w:rPr>
                <w:rFonts w:ascii="宋体" w:hAnsi="宋体" w:hint="eastAsia"/>
                <w:sz w:val="18"/>
                <w:szCs w:val="18"/>
              </w:rPr>
              <w:t>不锈钢型材</w:t>
            </w: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1）</w:t>
            </w:r>
          </w:p>
        </w:tc>
        <w:tc>
          <w:tcPr>
            <w:tcW w:w="1418" w:type="dxa"/>
            <w:vAlign w:val="center"/>
          </w:tcPr>
          <w:p w:rsidR="00BE52A3" w:rsidRPr="00167B92" w:rsidRDefault="00BE52A3" w:rsidP="00BE52A3">
            <w:pPr>
              <w:jc w:val="center"/>
              <w:rPr>
                <w:rFonts w:ascii="宋体" w:hAnsi="宋体"/>
                <w:sz w:val="18"/>
                <w:szCs w:val="18"/>
              </w:rPr>
            </w:pPr>
          </w:p>
        </w:tc>
        <w:tc>
          <w:tcPr>
            <w:tcW w:w="3118" w:type="dxa"/>
            <w:gridSpan w:val="2"/>
            <w:shd w:val="clear" w:color="auto" w:fill="auto"/>
            <w:vAlign w:val="center"/>
          </w:tcPr>
          <w:p w:rsidR="00BE52A3" w:rsidRPr="00167B92" w:rsidRDefault="00BE52A3" w:rsidP="00BE52A3">
            <w:pPr>
              <w:jc w:val="left"/>
              <w:rPr>
                <w:rFonts w:ascii="宋体" w:hAnsi="宋体"/>
                <w:sz w:val="18"/>
                <w:szCs w:val="18"/>
              </w:rPr>
            </w:pPr>
            <w:r>
              <w:rPr>
                <w:rFonts w:ascii="宋体" w:hAnsi="宋体" w:hint="eastAsia"/>
                <w:sz w:val="18"/>
                <w:szCs w:val="18"/>
              </w:rPr>
              <w:t>省级以上名优/名牌/驰名产品/商标</w:t>
            </w:r>
          </w:p>
        </w:tc>
        <w:tc>
          <w:tcPr>
            <w:tcW w:w="1701" w:type="dxa"/>
            <w:gridSpan w:val="2"/>
            <w:vAlign w:val="center"/>
          </w:tcPr>
          <w:p w:rsidR="00BE52A3" w:rsidRPr="00C17FB9" w:rsidRDefault="00BE52A3" w:rsidP="00BE52A3">
            <w:pPr>
              <w:jc w:val="center"/>
              <w:rPr>
                <w:rFonts w:ascii="宋体" w:hAnsi="宋体"/>
                <w:sz w:val="18"/>
                <w:szCs w:val="18"/>
              </w:rPr>
            </w:pPr>
            <w:r>
              <w:rPr>
                <w:rFonts w:ascii="宋体" w:hAnsi="宋体" w:hint="eastAsia"/>
                <w:sz w:val="18"/>
                <w:szCs w:val="18"/>
              </w:rPr>
              <w:t>304#材质</w:t>
            </w: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restart"/>
            <w:shd w:val="clear" w:color="auto" w:fill="auto"/>
            <w:vAlign w:val="center"/>
          </w:tcPr>
          <w:p w:rsidR="00BE52A3" w:rsidRDefault="007B379A" w:rsidP="00BE52A3">
            <w:pPr>
              <w:jc w:val="center"/>
              <w:rPr>
                <w:rFonts w:ascii="宋体" w:hAnsi="宋体"/>
                <w:sz w:val="18"/>
                <w:szCs w:val="18"/>
              </w:rPr>
            </w:pPr>
            <w:r>
              <w:rPr>
                <w:rFonts w:ascii="宋体" w:hAnsi="宋体" w:hint="eastAsia"/>
                <w:sz w:val="18"/>
                <w:szCs w:val="18"/>
              </w:rPr>
              <w:t>16</w:t>
            </w:r>
          </w:p>
        </w:tc>
        <w:tc>
          <w:tcPr>
            <w:tcW w:w="1843" w:type="dxa"/>
            <w:vMerge w:val="restart"/>
            <w:shd w:val="clear" w:color="auto" w:fill="auto"/>
            <w:vAlign w:val="center"/>
          </w:tcPr>
          <w:p w:rsidR="00BE52A3" w:rsidRPr="00C17FB9" w:rsidRDefault="00BE52A3" w:rsidP="00BE52A3">
            <w:pPr>
              <w:jc w:val="center"/>
              <w:rPr>
                <w:rFonts w:ascii="宋体" w:hAnsi="宋体"/>
                <w:sz w:val="18"/>
                <w:szCs w:val="18"/>
              </w:rPr>
            </w:pPr>
            <w:r w:rsidRPr="00C17FB9">
              <w:rPr>
                <w:rFonts w:ascii="宋体" w:hAnsi="宋体"/>
                <w:sz w:val="18"/>
                <w:szCs w:val="18"/>
              </w:rPr>
              <w:t>PVC</w:t>
            </w:r>
            <w:r>
              <w:rPr>
                <w:rFonts w:ascii="宋体" w:hAnsi="宋体" w:hint="eastAsia"/>
                <w:sz w:val="18"/>
                <w:szCs w:val="18"/>
              </w:rPr>
              <w:t>-U、PVC-C、PVC、PPR、PE、HDPE管材、</w:t>
            </w:r>
            <w:r w:rsidRPr="00C17FB9">
              <w:rPr>
                <w:rFonts w:ascii="宋体" w:hAnsi="宋体" w:hint="eastAsia"/>
                <w:sz w:val="18"/>
                <w:szCs w:val="18"/>
              </w:rPr>
              <w:t>阻燃电线</w:t>
            </w:r>
            <w:r>
              <w:rPr>
                <w:rFonts w:ascii="宋体" w:hAnsi="宋体" w:hint="eastAsia"/>
                <w:sz w:val="18"/>
                <w:szCs w:val="18"/>
              </w:rPr>
              <w:t>电缆（高压电力）套</w:t>
            </w:r>
            <w:r w:rsidRPr="00C17FB9">
              <w:rPr>
                <w:rFonts w:ascii="宋体" w:hAnsi="宋体" w:hint="eastAsia"/>
                <w:sz w:val="18"/>
                <w:szCs w:val="18"/>
              </w:rPr>
              <w:t>管、线槽</w:t>
            </w: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1）</w:t>
            </w:r>
          </w:p>
        </w:tc>
        <w:tc>
          <w:tcPr>
            <w:tcW w:w="1418" w:type="dxa"/>
            <w:vAlign w:val="center"/>
          </w:tcPr>
          <w:p w:rsidR="00BE52A3" w:rsidRPr="00C17FB9" w:rsidRDefault="00BE52A3" w:rsidP="00BE52A3">
            <w:pPr>
              <w:jc w:val="center"/>
              <w:rPr>
                <w:rFonts w:ascii="宋体" w:hAnsi="宋体"/>
                <w:sz w:val="18"/>
                <w:szCs w:val="18"/>
              </w:rPr>
            </w:pPr>
            <w:r w:rsidRPr="00C17FB9">
              <w:rPr>
                <w:rFonts w:ascii="宋体" w:hAnsi="宋体" w:hint="eastAsia"/>
                <w:sz w:val="18"/>
                <w:szCs w:val="18"/>
              </w:rPr>
              <w:t>锚牌</w:t>
            </w:r>
          </w:p>
        </w:tc>
        <w:tc>
          <w:tcPr>
            <w:tcW w:w="3118" w:type="dxa"/>
            <w:gridSpan w:val="2"/>
            <w:shd w:val="clear" w:color="auto" w:fill="auto"/>
            <w:vAlign w:val="center"/>
          </w:tcPr>
          <w:p w:rsidR="00BE52A3" w:rsidRPr="00167B92" w:rsidRDefault="00BE52A3" w:rsidP="00BE52A3">
            <w:pPr>
              <w:jc w:val="left"/>
              <w:rPr>
                <w:rFonts w:ascii="宋体" w:hAnsi="宋体"/>
                <w:sz w:val="18"/>
                <w:szCs w:val="18"/>
              </w:rPr>
            </w:pPr>
            <w:r w:rsidRPr="00167B92">
              <w:rPr>
                <w:rFonts w:ascii="宋体" w:hAnsi="宋体" w:hint="eastAsia"/>
                <w:sz w:val="18"/>
                <w:szCs w:val="18"/>
              </w:rPr>
              <w:t>中山环宇实业有限公司</w:t>
            </w:r>
          </w:p>
        </w:tc>
        <w:tc>
          <w:tcPr>
            <w:tcW w:w="1701" w:type="dxa"/>
            <w:gridSpan w:val="2"/>
            <w:vMerge w:val="restart"/>
            <w:vAlign w:val="center"/>
          </w:tcPr>
          <w:p w:rsidR="00BE52A3" w:rsidRPr="00C17FB9" w:rsidRDefault="00BE52A3" w:rsidP="00BE52A3">
            <w:pPr>
              <w:jc w:val="center"/>
              <w:rPr>
                <w:rFonts w:ascii="宋体" w:hAnsi="宋体"/>
                <w:sz w:val="18"/>
                <w:szCs w:val="18"/>
              </w:rPr>
            </w:pPr>
            <w:r>
              <w:rPr>
                <w:rFonts w:ascii="宋体" w:hAnsi="宋体" w:hint="eastAsia"/>
                <w:sz w:val="18"/>
                <w:szCs w:val="18"/>
              </w:rPr>
              <w:t>国标</w:t>
            </w: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2）</w:t>
            </w:r>
          </w:p>
        </w:tc>
        <w:tc>
          <w:tcPr>
            <w:tcW w:w="1418" w:type="dxa"/>
            <w:vAlign w:val="center"/>
          </w:tcPr>
          <w:p w:rsidR="00BE52A3" w:rsidRPr="00C17FB9" w:rsidRDefault="00BE52A3" w:rsidP="00BE52A3">
            <w:pPr>
              <w:jc w:val="center"/>
              <w:rPr>
                <w:rFonts w:ascii="宋体" w:hAnsi="宋体"/>
                <w:sz w:val="18"/>
                <w:szCs w:val="18"/>
              </w:rPr>
            </w:pPr>
            <w:r>
              <w:rPr>
                <w:rFonts w:ascii="宋体" w:hAnsi="宋体" w:hint="eastAsia"/>
                <w:sz w:val="18"/>
                <w:szCs w:val="18"/>
              </w:rPr>
              <w:t>顾地牌</w:t>
            </w:r>
          </w:p>
        </w:tc>
        <w:tc>
          <w:tcPr>
            <w:tcW w:w="3118" w:type="dxa"/>
            <w:gridSpan w:val="2"/>
            <w:shd w:val="clear" w:color="auto" w:fill="auto"/>
            <w:vAlign w:val="center"/>
          </w:tcPr>
          <w:p w:rsidR="00BE52A3" w:rsidRPr="00167B92" w:rsidRDefault="00BE52A3" w:rsidP="00BE52A3">
            <w:pPr>
              <w:jc w:val="left"/>
              <w:rPr>
                <w:rFonts w:ascii="宋体" w:hAnsi="宋体"/>
                <w:sz w:val="18"/>
                <w:szCs w:val="18"/>
              </w:rPr>
            </w:pPr>
            <w:r>
              <w:rPr>
                <w:rFonts w:ascii="宋体" w:hAnsi="宋体" w:hint="eastAsia"/>
                <w:sz w:val="18"/>
                <w:szCs w:val="18"/>
              </w:rPr>
              <w:t>顾地科技股份有限公司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3）</w:t>
            </w:r>
          </w:p>
        </w:tc>
        <w:tc>
          <w:tcPr>
            <w:tcW w:w="1418" w:type="dxa"/>
            <w:vAlign w:val="center"/>
          </w:tcPr>
          <w:p w:rsidR="00BE52A3" w:rsidRPr="00167B92" w:rsidRDefault="00BE52A3" w:rsidP="00BE52A3">
            <w:pPr>
              <w:jc w:val="center"/>
              <w:rPr>
                <w:rFonts w:ascii="宋体" w:hAnsi="宋体"/>
                <w:sz w:val="18"/>
                <w:szCs w:val="18"/>
              </w:rPr>
            </w:pPr>
            <w:proofErr w:type="gramStart"/>
            <w:r w:rsidRPr="00167B92">
              <w:rPr>
                <w:rFonts w:ascii="宋体" w:hAnsi="宋体" w:hint="eastAsia"/>
                <w:sz w:val="18"/>
                <w:szCs w:val="18"/>
              </w:rPr>
              <w:t>联塑</w:t>
            </w:r>
            <w:r>
              <w:rPr>
                <w:rFonts w:ascii="宋体" w:hAnsi="宋体" w:hint="eastAsia"/>
                <w:sz w:val="18"/>
                <w:szCs w:val="18"/>
              </w:rPr>
              <w:t>牌</w:t>
            </w:r>
            <w:proofErr w:type="gramEnd"/>
          </w:p>
        </w:tc>
        <w:tc>
          <w:tcPr>
            <w:tcW w:w="3118" w:type="dxa"/>
            <w:gridSpan w:val="2"/>
            <w:shd w:val="clear" w:color="auto" w:fill="auto"/>
            <w:vAlign w:val="center"/>
          </w:tcPr>
          <w:p w:rsidR="00BE52A3" w:rsidRPr="00167B92" w:rsidRDefault="00BE52A3" w:rsidP="00BE52A3">
            <w:pPr>
              <w:jc w:val="left"/>
              <w:rPr>
                <w:rFonts w:ascii="宋体" w:hAnsi="宋体"/>
                <w:sz w:val="18"/>
                <w:szCs w:val="18"/>
              </w:rPr>
            </w:pPr>
            <w:r w:rsidRPr="00167B92">
              <w:rPr>
                <w:rFonts w:ascii="宋体" w:hAnsi="宋体" w:hint="eastAsia"/>
                <w:sz w:val="18"/>
                <w:szCs w:val="18"/>
              </w:rPr>
              <w:t>广东联塑科技</w:t>
            </w:r>
            <w:r>
              <w:rPr>
                <w:rFonts w:ascii="宋体" w:hAnsi="宋体" w:hint="eastAsia"/>
                <w:sz w:val="18"/>
                <w:szCs w:val="18"/>
              </w:rPr>
              <w:t>实业</w:t>
            </w:r>
            <w:r w:rsidRPr="00167B92">
              <w:rPr>
                <w:rFonts w:ascii="宋体" w:hAnsi="宋体" w:hint="eastAsia"/>
                <w:sz w:val="18"/>
                <w:szCs w:val="18"/>
              </w:rPr>
              <w:t>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4）</w:t>
            </w:r>
          </w:p>
        </w:tc>
        <w:tc>
          <w:tcPr>
            <w:tcW w:w="1418" w:type="dxa"/>
            <w:vAlign w:val="center"/>
          </w:tcPr>
          <w:p w:rsidR="00BE52A3" w:rsidRPr="00167B92" w:rsidRDefault="00BE52A3" w:rsidP="00BE52A3">
            <w:pPr>
              <w:jc w:val="center"/>
              <w:rPr>
                <w:rFonts w:ascii="宋体" w:hAnsi="宋体"/>
                <w:sz w:val="18"/>
                <w:szCs w:val="18"/>
              </w:rPr>
            </w:pPr>
            <w:proofErr w:type="gramStart"/>
            <w:r>
              <w:rPr>
                <w:rFonts w:ascii="宋体" w:hAnsi="宋体" w:hint="eastAsia"/>
                <w:sz w:val="18"/>
                <w:szCs w:val="18"/>
              </w:rPr>
              <w:t>雄</w:t>
            </w:r>
            <w:r w:rsidRPr="00167B92">
              <w:rPr>
                <w:rFonts w:ascii="宋体" w:hAnsi="宋体" w:hint="eastAsia"/>
                <w:sz w:val="18"/>
                <w:szCs w:val="18"/>
              </w:rPr>
              <w:t>塑</w:t>
            </w:r>
            <w:r>
              <w:rPr>
                <w:rFonts w:ascii="宋体" w:hAnsi="宋体" w:hint="eastAsia"/>
                <w:sz w:val="18"/>
                <w:szCs w:val="18"/>
              </w:rPr>
              <w:t>牌</w:t>
            </w:r>
            <w:proofErr w:type="gramEnd"/>
          </w:p>
        </w:tc>
        <w:tc>
          <w:tcPr>
            <w:tcW w:w="3118" w:type="dxa"/>
            <w:gridSpan w:val="2"/>
            <w:shd w:val="clear" w:color="auto" w:fill="auto"/>
            <w:vAlign w:val="center"/>
          </w:tcPr>
          <w:p w:rsidR="00BE52A3" w:rsidRPr="00167B92" w:rsidRDefault="00BE52A3" w:rsidP="00BE52A3">
            <w:pPr>
              <w:jc w:val="left"/>
              <w:rPr>
                <w:rFonts w:ascii="宋体" w:hAnsi="宋体"/>
                <w:sz w:val="18"/>
                <w:szCs w:val="18"/>
              </w:rPr>
            </w:pPr>
            <w:r>
              <w:rPr>
                <w:rFonts w:ascii="宋体" w:hAnsi="宋体" w:hint="eastAsia"/>
                <w:sz w:val="18"/>
                <w:szCs w:val="18"/>
              </w:rPr>
              <w:t>广东雄</w:t>
            </w:r>
            <w:r w:rsidRPr="00167B92">
              <w:rPr>
                <w:rFonts w:ascii="宋体" w:hAnsi="宋体" w:hint="eastAsia"/>
                <w:sz w:val="18"/>
                <w:szCs w:val="18"/>
              </w:rPr>
              <w:t>塑科技</w:t>
            </w:r>
            <w:r>
              <w:rPr>
                <w:rFonts w:ascii="宋体" w:hAnsi="宋体" w:hint="eastAsia"/>
                <w:sz w:val="18"/>
                <w:szCs w:val="18"/>
              </w:rPr>
              <w:t>实业</w:t>
            </w:r>
            <w:r w:rsidRPr="00167B92">
              <w:rPr>
                <w:rFonts w:ascii="宋体" w:hAnsi="宋体" w:hint="eastAsia"/>
                <w:sz w:val="18"/>
                <w:szCs w:val="18"/>
              </w:rPr>
              <w:t>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5）</w:t>
            </w:r>
          </w:p>
        </w:tc>
        <w:tc>
          <w:tcPr>
            <w:tcW w:w="1418" w:type="dxa"/>
            <w:vAlign w:val="center"/>
          </w:tcPr>
          <w:p w:rsidR="00BE52A3" w:rsidRDefault="00BE52A3" w:rsidP="00BE52A3">
            <w:pPr>
              <w:jc w:val="center"/>
              <w:rPr>
                <w:rFonts w:ascii="宋体" w:hAnsi="宋体"/>
                <w:sz w:val="18"/>
                <w:szCs w:val="18"/>
              </w:rPr>
            </w:pPr>
            <w:r>
              <w:rPr>
                <w:rFonts w:ascii="宋体" w:hAnsi="宋体" w:hint="eastAsia"/>
                <w:sz w:val="18"/>
                <w:szCs w:val="18"/>
              </w:rPr>
              <w:t>胜达</w:t>
            </w:r>
          </w:p>
        </w:tc>
        <w:tc>
          <w:tcPr>
            <w:tcW w:w="3118" w:type="dxa"/>
            <w:gridSpan w:val="2"/>
            <w:shd w:val="clear" w:color="auto" w:fill="auto"/>
            <w:vAlign w:val="center"/>
          </w:tcPr>
          <w:p w:rsidR="00BE52A3" w:rsidRDefault="00BE52A3" w:rsidP="00BE52A3">
            <w:pPr>
              <w:jc w:val="left"/>
              <w:rPr>
                <w:rFonts w:ascii="宋体" w:hAnsi="宋体"/>
                <w:sz w:val="18"/>
                <w:szCs w:val="18"/>
              </w:rPr>
            </w:pPr>
            <w:r>
              <w:rPr>
                <w:rFonts w:ascii="宋体" w:hAnsi="宋体" w:hint="eastAsia"/>
                <w:sz w:val="18"/>
                <w:szCs w:val="18"/>
              </w:rPr>
              <w:t>广东胜达塑胶科技有限公司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6）</w:t>
            </w:r>
          </w:p>
        </w:tc>
        <w:tc>
          <w:tcPr>
            <w:tcW w:w="1418" w:type="dxa"/>
            <w:vAlign w:val="center"/>
          </w:tcPr>
          <w:p w:rsidR="00BE52A3" w:rsidRDefault="00BE52A3" w:rsidP="00BE52A3">
            <w:pPr>
              <w:jc w:val="center"/>
              <w:rPr>
                <w:rFonts w:ascii="宋体" w:hAnsi="宋体"/>
                <w:sz w:val="18"/>
                <w:szCs w:val="18"/>
              </w:rPr>
            </w:pPr>
            <w:proofErr w:type="gramStart"/>
            <w:r>
              <w:rPr>
                <w:rFonts w:ascii="宋体" w:hAnsi="宋体" w:hint="eastAsia"/>
                <w:sz w:val="18"/>
                <w:szCs w:val="18"/>
              </w:rPr>
              <w:t>锋牌</w:t>
            </w:r>
            <w:proofErr w:type="gramEnd"/>
          </w:p>
        </w:tc>
        <w:tc>
          <w:tcPr>
            <w:tcW w:w="3118" w:type="dxa"/>
            <w:gridSpan w:val="2"/>
            <w:shd w:val="clear" w:color="auto" w:fill="auto"/>
            <w:vAlign w:val="center"/>
          </w:tcPr>
          <w:p w:rsidR="00BE52A3" w:rsidRDefault="00BE52A3" w:rsidP="00BE52A3">
            <w:pPr>
              <w:jc w:val="left"/>
              <w:rPr>
                <w:rFonts w:ascii="宋体" w:hAnsi="宋体"/>
                <w:sz w:val="18"/>
                <w:szCs w:val="18"/>
              </w:rPr>
            </w:pPr>
            <w:r>
              <w:rPr>
                <w:rFonts w:ascii="宋体" w:hAnsi="宋体" w:hint="eastAsia"/>
                <w:sz w:val="18"/>
                <w:szCs w:val="18"/>
              </w:rPr>
              <w:t>广州广化塑料管道有限公司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7）</w:t>
            </w:r>
          </w:p>
        </w:tc>
        <w:tc>
          <w:tcPr>
            <w:tcW w:w="1418" w:type="dxa"/>
            <w:vAlign w:val="center"/>
          </w:tcPr>
          <w:p w:rsidR="00BE52A3" w:rsidRDefault="00BE52A3" w:rsidP="00BE52A3">
            <w:pPr>
              <w:jc w:val="center"/>
              <w:rPr>
                <w:rFonts w:ascii="宋体" w:hAnsi="宋体"/>
                <w:sz w:val="18"/>
                <w:szCs w:val="18"/>
              </w:rPr>
            </w:pPr>
            <w:r>
              <w:rPr>
                <w:rFonts w:ascii="宋体" w:hAnsi="宋体" w:hint="eastAsia"/>
                <w:sz w:val="18"/>
                <w:szCs w:val="18"/>
              </w:rPr>
              <w:t>枫叶</w:t>
            </w:r>
          </w:p>
        </w:tc>
        <w:tc>
          <w:tcPr>
            <w:tcW w:w="3118" w:type="dxa"/>
            <w:gridSpan w:val="2"/>
            <w:shd w:val="clear" w:color="auto" w:fill="auto"/>
            <w:vAlign w:val="center"/>
          </w:tcPr>
          <w:p w:rsidR="00BE52A3" w:rsidRDefault="00BE52A3" w:rsidP="00BE52A3">
            <w:pPr>
              <w:jc w:val="left"/>
              <w:rPr>
                <w:rFonts w:ascii="宋体" w:hAnsi="宋体"/>
                <w:sz w:val="18"/>
                <w:szCs w:val="18"/>
              </w:rPr>
            </w:pPr>
            <w:r>
              <w:rPr>
                <w:rFonts w:ascii="宋体" w:hAnsi="宋体" w:hint="eastAsia"/>
                <w:sz w:val="18"/>
                <w:szCs w:val="18"/>
              </w:rPr>
              <w:t>广州枫叶管业有限公司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8）</w:t>
            </w:r>
          </w:p>
        </w:tc>
        <w:tc>
          <w:tcPr>
            <w:tcW w:w="1418" w:type="dxa"/>
            <w:vAlign w:val="center"/>
          </w:tcPr>
          <w:p w:rsidR="00BE52A3" w:rsidRDefault="00BE52A3" w:rsidP="00BE52A3">
            <w:pPr>
              <w:jc w:val="center"/>
              <w:rPr>
                <w:rFonts w:ascii="宋体" w:hAnsi="宋体"/>
                <w:sz w:val="18"/>
                <w:szCs w:val="18"/>
              </w:rPr>
            </w:pPr>
            <w:r>
              <w:rPr>
                <w:rFonts w:ascii="宋体" w:hAnsi="宋体" w:hint="eastAsia"/>
                <w:sz w:val="18"/>
                <w:szCs w:val="18"/>
              </w:rPr>
              <w:t>南风</w:t>
            </w:r>
          </w:p>
        </w:tc>
        <w:tc>
          <w:tcPr>
            <w:tcW w:w="3118" w:type="dxa"/>
            <w:gridSpan w:val="2"/>
            <w:shd w:val="clear" w:color="auto" w:fill="auto"/>
            <w:vAlign w:val="center"/>
          </w:tcPr>
          <w:p w:rsidR="00BE52A3" w:rsidRDefault="00BE52A3" w:rsidP="00BE52A3">
            <w:pPr>
              <w:jc w:val="left"/>
              <w:rPr>
                <w:rFonts w:ascii="宋体" w:hAnsi="宋体"/>
                <w:sz w:val="18"/>
                <w:szCs w:val="18"/>
              </w:rPr>
            </w:pPr>
            <w:r>
              <w:rPr>
                <w:rFonts w:ascii="宋体" w:hAnsi="宋体" w:hint="eastAsia"/>
                <w:sz w:val="18"/>
                <w:szCs w:val="18"/>
              </w:rPr>
              <w:t>东莞市南风塑料管材有限公司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9）</w:t>
            </w:r>
          </w:p>
        </w:tc>
        <w:tc>
          <w:tcPr>
            <w:tcW w:w="1418" w:type="dxa"/>
            <w:vAlign w:val="center"/>
          </w:tcPr>
          <w:p w:rsidR="00BE52A3" w:rsidRDefault="00BE52A3" w:rsidP="00BE52A3">
            <w:pPr>
              <w:jc w:val="center"/>
              <w:rPr>
                <w:rFonts w:ascii="宋体" w:hAnsi="宋体"/>
                <w:sz w:val="18"/>
                <w:szCs w:val="18"/>
              </w:rPr>
            </w:pPr>
            <w:proofErr w:type="gramStart"/>
            <w:r>
              <w:rPr>
                <w:rFonts w:ascii="宋体" w:hAnsi="宋体" w:hint="eastAsia"/>
                <w:sz w:val="18"/>
                <w:szCs w:val="18"/>
              </w:rPr>
              <w:t>潮塑</w:t>
            </w:r>
            <w:proofErr w:type="gramEnd"/>
          </w:p>
        </w:tc>
        <w:tc>
          <w:tcPr>
            <w:tcW w:w="3118" w:type="dxa"/>
            <w:gridSpan w:val="2"/>
            <w:shd w:val="clear" w:color="auto" w:fill="auto"/>
            <w:vAlign w:val="center"/>
          </w:tcPr>
          <w:p w:rsidR="00BE52A3" w:rsidRDefault="00BE52A3" w:rsidP="00BE52A3">
            <w:pPr>
              <w:jc w:val="left"/>
              <w:rPr>
                <w:rFonts w:ascii="宋体" w:hAnsi="宋体"/>
                <w:sz w:val="18"/>
                <w:szCs w:val="18"/>
              </w:rPr>
            </w:pPr>
            <w:r>
              <w:rPr>
                <w:rFonts w:ascii="宋体" w:hAnsi="宋体" w:hint="eastAsia"/>
                <w:sz w:val="18"/>
                <w:szCs w:val="18"/>
              </w:rPr>
              <w:t>广东金鸿管材科技有限公司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sz w:val="18"/>
                <w:szCs w:val="18"/>
              </w:rPr>
              <w:t>10</w:t>
            </w:r>
            <w:r>
              <w:rPr>
                <w:rFonts w:ascii="宋体" w:hAnsi="宋体" w:hint="eastAsia"/>
                <w:sz w:val="18"/>
                <w:szCs w:val="18"/>
              </w:rPr>
              <w:t>）</w:t>
            </w:r>
          </w:p>
        </w:tc>
        <w:tc>
          <w:tcPr>
            <w:tcW w:w="1418" w:type="dxa"/>
            <w:vAlign w:val="center"/>
          </w:tcPr>
          <w:p w:rsidR="00BE52A3" w:rsidRPr="00167B92" w:rsidRDefault="00BE52A3" w:rsidP="00BE52A3">
            <w:pPr>
              <w:jc w:val="center"/>
              <w:rPr>
                <w:rFonts w:ascii="宋体" w:hAnsi="宋体"/>
                <w:sz w:val="18"/>
                <w:szCs w:val="18"/>
              </w:rPr>
            </w:pPr>
            <w:r w:rsidRPr="00167B92">
              <w:rPr>
                <w:rFonts w:ascii="宋体" w:hAnsi="宋体" w:hint="eastAsia"/>
                <w:sz w:val="18"/>
                <w:szCs w:val="18"/>
              </w:rPr>
              <w:t>伟星</w:t>
            </w:r>
            <w:r>
              <w:rPr>
                <w:rFonts w:ascii="宋体" w:hAnsi="宋体" w:hint="eastAsia"/>
                <w:sz w:val="18"/>
                <w:szCs w:val="18"/>
              </w:rPr>
              <w:t>牌</w:t>
            </w:r>
          </w:p>
        </w:tc>
        <w:tc>
          <w:tcPr>
            <w:tcW w:w="3118" w:type="dxa"/>
            <w:gridSpan w:val="2"/>
            <w:shd w:val="clear" w:color="auto" w:fill="auto"/>
            <w:vAlign w:val="center"/>
          </w:tcPr>
          <w:p w:rsidR="00BE52A3" w:rsidRPr="00167B92" w:rsidRDefault="00BE52A3" w:rsidP="00BE52A3">
            <w:pPr>
              <w:jc w:val="left"/>
              <w:rPr>
                <w:rFonts w:ascii="宋体" w:hAnsi="宋体"/>
                <w:sz w:val="18"/>
                <w:szCs w:val="18"/>
              </w:rPr>
            </w:pPr>
            <w:r w:rsidRPr="00167B92">
              <w:rPr>
                <w:rFonts w:ascii="宋体" w:hAnsi="宋体" w:hint="eastAsia"/>
                <w:sz w:val="18"/>
                <w:szCs w:val="18"/>
              </w:rPr>
              <w:t>伟星集团有限公司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restart"/>
            <w:shd w:val="clear" w:color="auto" w:fill="auto"/>
            <w:vAlign w:val="center"/>
          </w:tcPr>
          <w:p w:rsidR="00BE52A3" w:rsidRDefault="007B379A" w:rsidP="00BE52A3">
            <w:pPr>
              <w:jc w:val="center"/>
              <w:rPr>
                <w:rFonts w:ascii="宋体" w:hAnsi="宋体"/>
                <w:sz w:val="18"/>
                <w:szCs w:val="18"/>
              </w:rPr>
            </w:pPr>
            <w:r>
              <w:rPr>
                <w:rFonts w:ascii="宋体" w:hAnsi="宋体" w:hint="eastAsia"/>
                <w:sz w:val="18"/>
                <w:szCs w:val="18"/>
              </w:rPr>
              <w:t>17</w:t>
            </w:r>
          </w:p>
        </w:tc>
        <w:tc>
          <w:tcPr>
            <w:tcW w:w="1843" w:type="dxa"/>
            <w:vMerge w:val="restart"/>
            <w:shd w:val="clear" w:color="auto" w:fill="auto"/>
            <w:vAlign w:val="center"/>
          </w:tcPr>
          <w:p w:rsidR="00BE52A3" w:rsidRPr="00C17FB9" w:rsidRDefault="00BE52A3" w:rsidP="00BE52A3">
            <w:pPr>
              <w:jc w:val="center"/>
              <w:rPr>
                <w:rFonts w:ascii="宋体" w:hAnsi="宋体"/>
                <w:sz w:val="18"/>
                <w:szCs w:val="18"/>
              </w:rPr>
            </w:pPr>
            <w:r w:rsidRPr="00C17FB9">
              <w:rPr>
                <w:rFonts w:ascii="宋体" w:hAnsi="宋体" w:hint="eastAsia"/>
                <w:sz w:val="18"/>
                <w:szCs w:val="18"/>
              </w:rPr>
              <w:t>镀锌电线管</w:t>
            </w:r>
          </w:p>
        </w:tc>
        <w:tc>
          <w:tcPr>
            <w:tcW w:w="561" w:type="dxa"/>
            <w:vAlign w:val="center"/>
          </w:tcPr>
          <w:p w:rsidR="00BE52A3" w:rsidRPr="00C17FB9" w:rsidRDefault="00BE52A3" w:rsidP="00BE52A3">
            <w:pPr>
              <w:rPr>
                <w:rFonts w:ascii="宋体" w:hAnsi="宋体"/>
                <w:sz w:val="18"/>
                <w:szCs w:val="18"/>
              </w:rPr>
            </w:pPr>
            <w:r>
              <w:rPr>
                <w:rFonts w:ascii="宋体" w:hAnsi="宋体" w:hint="eastAsia"/>
                <w:sz w:val="18"/>
                <w:szCs w:val="18"/>
              </w:rPr>
              <w:t>1)</w:t>
            </w:r>
          </w:p>
        </w:tc>
        <w:tc>
          <w:tcPr>
            <w:tcW w:w="1418" w:type="dxa"/>
            <w:vAlign w:val="center"/>
          </w:tcPr>
          <w:p w:rsidR="00BE52A3" w:rsidRPr="00C17FB9" w:rsidRDefault="00BE52A3" w:rsidP="00BE52A3">
            <w:pPr>
              <w:jc w:val="center"/>
              <w:rPr>
                <w:rFonts w:ascii="宋体" w:hAnsi="宋体"/>
                <w:sz w:val="18"/>
                <w:szCs w:val="18"/>
              </w:rPr>
            </w:pPr>
            <w:proofErr w:type="gramStart"/>
            <w:r w:rsidRPr="00C17FB9">
              <w:rPr>
                <w:rFonts w:ascii="宋体" w:hAnsi="宋体" w:hint="eastAsia"/>
                <w:sz w:val="18"/>
                <w:szCs w:val="18"/>
              </w:rPr>
              <w:t>中山华</w:t>
            </w:r>
            <w:proofErr w:type="gramEnd"/>
            <w:r w:rsidRPr="00C17FB9">
              <w:rPr>
                <w:rFonts w:ascii="宋体" w:hAnsi="宋体" w:hint="eastAsia"/>
                <w:sz w:val="18"/>
                <w:szCs w:val="18"/>
              </w:rPr>
              <w:t>捷</w:t>
            </w:r>
          </w:p>
        </w:tc>
        <w:tc>
          <w:tcPr>
            <w:tcW w:w="3118" w:type="dxa"/>
            <w:gridSpan w:val="2"/>
            <w:shd w:val="clear" w:color="auto" w:fill="auto"/>
            <w:vAlign w:val="center"/>
          </w:tcPr>
          <w:p w:rsidR="00BE52A3" w:rsidRPr="00417519" w:rsidRDefault="00BE52A3" w:rsidP="00BE52A3">
            <w:pPr>
              <w:jc w:val="left"/>
              <w:rPr>
                <w:rFonts w:ascii="宋体" w:hAnsi="宋体"/>
                <w:sz w:val="18"/>
                <w:szCs w:val="18"/>
              </w:rPr>
            </w:pPr>
            <w:r>
              <w:rPr>
                <w:rFonts w:ascii="宋体" w:hAnsi="宋体" w:hint="eastAsia"/>
                <w:sz w:val="18"/>
                <w:szCs w:val="18"/>
              </w:rPr>
              <w:t>广东华捷钢管实业有限公司</w:t>
            </w:r>
          </w:p>
        </w:tc>
        <w:tc>
          <w:tcPr>
            <w:tcW w:w="1701" w:type="dxa"/>
            <w:gridSpan w:val="2"/>
            <w:vMerge w:val="restart"/>
            <w:vAlign w:val="center"/>
          </w:tcPr>
          <w:p w:rsidR="00BE52A3" w:rsidRPr="00C17FB9" w:rsidRDefault="00BE52A3" w:rsidP="00BE52A3">
            <w:pPr>
              <w:jc w:val="center"/>
              <w:rPr>
                <w:rFonts w:ascii="宋体" w:hAnsi="宋体"/>
                <w:sz w:val="18"/>
                <w:szCs w:val="18"/>
              </w:rPr>
            </w:pPr>
            <w:r>
              <w:rPr>
                <w:rFonts w:ascii="宋体" w:hAnsi="宋体" w:hint="eastAsia"/>
                <w:sz w:val="18"/>
                <w:szCs w:val="18"/>
              </w:rPr>
              <w:t>国标</w:t>
            </w: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jc w:val="center"/>
              <w:rPr>
                <w:rFonts w:ascii="宋体" w:hAnsi="宋体"/>
                <w:sz w:val="18"/>
                <w:szCs w:val="18"/>
              </w:rPr>
            </w:pPr>
          </w:p>
        </w:tc>
        <w:tc>
          <w:tcPr>
            <w:tcW w:w="561" w:type="dxa"/>
            <w:vAlign w:val="center"/>
          </w:tcPr>
          <w:p w:rsidR="00BE52A3" w:rsidRPr="00C17FB9" w:rsidRDefault="00BE52A3" w:rsidP="00BE52A3">
            <w:pPr>
              <w:rPr>
                <w:rFonts w:ascii="宋体" w:hAnsi="宋体"/>
                <w:sz w:val="18"/>
                <w:szCs w:val="18"/>
              </w:rPr>
            </w:pPr>
            <w:r>
              <w:rPr>
                <w:rFonts w:ascii="宋体" w:hAnsi="宋体" w:hint="eastAsia"/>
                <w:sz w:val="18"/>
                <w:szCs w:val="18"/>
              </w:rPr>
              <w:t>2)</w:t>
            </w:r>
          </w:p>
        </w:tc>
        <w:tc>
          <w:tcPr>
            <w:tcW w:w="1418" w:type="dxa"/>
            <w:vAlign w:val="center"/>
          </w:tcPr>
          <w:p w:rsidR="00BE52A3" w:rsidRPr="00C17FB9" w:rsidRDefault="00BE52A3" w:rsidP="00BE52A3">
            <w:pPr>
              <w:jc w:val="center"/>
              <w:rPr>
                <w:rFonts w:ascii="宋体" w:hAnsi="宋体"/>
                <w:sz w:val="18"/>
                <w:szCs w:val="18"/>
              </w:rPr>
            </w:pPr>
            <w:proofErr w:type="gramStart"/>
            <w:r>
              <w:rPr>
                <w:rFonts w:ascii="宋体" w:hAnsi="宋体" w:hint="eastAsia"/>
                <w:sz w:val="18"/>
                <w:szCs w:val="18"/>
              </w:rPr>
              <w:t>广东宏际</w:t>
            </w:r>
            <w:proofErr w:type="gramEnd"/>
          </w:p>
        </w:tc>
        <w:tc>
          <w:tcPr>
            <w:tcW w:w="3118" w:type="dxa"/>
            <w:gridSpan w:val="2"/>
            <w:shd w:val="clear" w:color="auto" w:fill="auto"/>
            <w:vAlign w:val="center"/>
          </w:tcPr>
          <w:p w:rsidR="00BE52A3" w:rsidRPr="00417519" w:rsidRDefault="00BE52A3" w:rsidP="00BE52A3">
            <w:pPr>
              <w:jc w:val="left"/>
              <w:rPr>
                <w:rFonts w:ascii="宋体" w:hAnsi="宋体"/>
                <w:sz w:val="18"/>
                <w:szCs w:val="18"/>
              </w:rPr>
            </w:pPr>
            <w:proofErr w:type="gramStart"/>
            <w:r w:rsidRPr="00417519">
              <w:rPr>
                <w:rFonts w:ascii="宋体" w:hAnsi="宋体" w:hint="eastAsia"/>
                <w:sz w:val="18"/>
                <w:szCs w:val="18"/>
              </w:rPr>
              <w:t>广东省宏际电器</w:t>
            </w:r>
            <w:proofErr w:type="gramEnd"/>
            <w:r w:rsidRPr="00417519">
              <w:rPr>
                <w:rFonts w:ascii="宋体" w:hAnsi="宋体" w:hint="eastAsia"/>
                <w:sz w:val="18"/>
                <w:szCs w:val="18"/>
              </w:rPr>
              <w:t>设备有限公司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3）</w:t>
            </w:r>
          </w:p>
        </w:tc>
        <w:tc>
          <w:tcPr>
            <w:tcW w:w="1418" w:type="dxa"/>
            <w:vAlign w:val="center"/>
          </w:tcPr>
          <w:p w:rsidR="00BE52A3" w:rsidRDefault="00BE52A3" w:rsidP="00BE52A3">
            <w:pPr>
              <w:jc w:val="center"/>
              <w:rPr>
                <w:rFonts w:ascii="宋体" w:hAnsi="宋体"/>
                <w:sz w:val="18"/>
                <w:szCs w:val="18"/>
              </w:rPr>
            </w:pPr>
            <w:r>
              <w:rPr>
                <w:rFonts w:ascii="宋体" w:hAnsi="宋体" w:hint="eastAsia"/>
                <w:sz w:val="18"/>
                <w:szCs w:val="18"/>
              </w:rPr>
              <w:t>正昌隆</w:t>
            </w:r>
          </w:p>
        </w:tc>
        <w:tc>
          <w:tcPr>
            <w:tcW w:w="3118" w:type="dxa"/>
            <w:gridSpan w:val="2"/>
            <w:shd w:val="clear" w:color="auto" w:fill="auto"/>
            <w:vAlign w:val="center"/>
          </w:tcPr>
          <w:p w:rsidR="00BE52A3" w:rsidRPr="00417519" w:rsidRDefault="00BE52A3" w:rsidP="00BE52A3">
            <w:pPr>
              <w:jc w:val="left"/>
              <w:rPr>
                <w:rFonts w:ascii="宋体" w:hAnsi="宋体"/>
                <w:sz w:val="18"/>
                <w:szCs w:val="18"/>
              </w:rPr>
            </w:pPr>
            <w:r>
              <w:rPr>
                <w:rFonts w:ascii="宋体" w:hAnsi="宋体" w:hint="eastAsia"/>
                <w:sz w:val="18"/>
                <w:szCs w:val="18"/>
              </w:rPr>
              <w:t>深圳市正</w:t>
            </w:r>
            <w:proofErr w:type="gramStart"/>
            <w:r>
              <w:rPr>
                <w:rFonts w:ascii="宋体" w:hAnsi="宋体" w:hint="eastAsia"/>
                <w:sz w:val="18"/>
                <w:szCs w:val="18"/>
              </w:rPr>
              <w:t>昌隆管</w:t>
            </w:r>
            <w:proofErr w:type="gramEnd"/>
            <w:r>
              <w:rPr>
                <w:rFonts w:ascii="宋体" w:hAnsi="宋体" w:hint="eastAsia"/>
                <w:sz w:val="18"/>
                <w:szCs w:val="18"/>
              </w:rPr>
              <w:t>业有限公司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4）</w:t>
            </w:r>
          </w:p>
        </w:tc>
        <w:tc>
          <w:tcPr>
            <w:tcW w:w="1418" w:type="dxa"/>
            <w:vAlign w:val="center"/>
          </w:tcPr>
          <w:p w:rsidR="00BE52A3" w:rsidRDefault="00BE52A3" w:rsidP="00BE52A3">
            <w:pPr>
              <w:jc w:val="center"/>
              <w:rPr>
                <w:rFonts w:ascii="宋体" w:hAnsi="宋体"/>
                <w:sz w:val="18"/>
                <w:szCs w:val="18"/>
              </w:rPr>
            </w:pPr>
            <w:r>
              <w:rPr>
                <w:rFonts w:ascii="宋体" w:hAnsi="宋体" w:hint="eastAsia"/>
                <w:sz w:val="18"/>
                <w:szCs w:val="18"/>
              </w:rPr>
              <w:t>华易&amp;</w:t>
            </w:r>
            <w:proofErr w:type="gramStart"/>
            <w:r>
              <w:rPr>
                <w:rFonts w:ascii="宋体" w:hAnsi="宋体" w:hint="eastAsia"/>
                <w:sz w:val="18"/>
                <w:szCs w:val="18"/>
              </w:rPr>
              <w:t>凯</w:t>
            </w:r>
            <w:proofErr w:type="gramEnd"/>
            <w:r>
              <w:rPr>
                <w:rFonts w:ascii="宋体" w:hAnsi="宋体" w:hint="eastAsia"/>
                <w:sz w:val="18"/>
                <w:szCs w:val="18"/>
              </w:rPr>
              <w:t>宸</w:t>
            </w:r>
          </w:p>
        </w:tc>
        <w:tc>
          <w:tcPr>
            <w:tcW w:w="3118" w:type="dxa"/>
            <w:gridSpan w:val="2"/>
            <w:shd w:val="clear" w:color="auto" w:fill="auto"/>
            <w:vAlign w:val="center"/>
          </w:tcPr>
          <w:p w:rsidR="00BE52A3" w:rsidRPr="00417519" w:rsidRDefault="00BE52A3" w:rsidP="00BE52A3">
            <w:pPr>
              <w:jc w:val="left"/>
              <w:rPr>
                <w:rFonts w:ascii="宋体" w:hAnsi="宋体"/>
                <w:sz w:val="18"/>
                <w:szCs w:val="18"/>
              </w:rPr>
            </w:pPr>
            <w:r w:rsidRPr="00417519">
              <w:rPr>
                <w:rFonts w:ascii="宋体" w:hAnsi="宋体" w:hint="eastAsia"/>
                <w:sz w:val="18"/>
                <w:szCs w:val="18"/>
              </w:rPr>
              <w:t>上海久捷建材有限公司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jc w:val="center"/>
              <w:rPr>
                <w:rFonts w:ascii="宋体" w:hAnsi="宋体"/>
                <w:sz w:val="18"/>
                <w:szCs w:val="18"/>
              </w:rPr>
            </w:pPr>
          </w:p>
        </w:tc>
        <w:tc>
          <w:tcPr>
            <w:tcW w:w="561" w:type="dxa"/>
            <w:vAlign w:val="center"/>
          </w:tcPr>
          <w:p w:rsidR="00BE52A3" w:rsidRPr="000C4979" w:rsidRDefault="00BE52A3" w:rsidP="00BE52A3">
            <w:pPr>
              <w:rPr>
                <w:rFonts w:ascii="宋体" w:hAnsi="宋体"/>
                <w:color w:val="000000" w:themeColor="text1"/>
                <w:sz w:val="18"/>
                <w:szCs w:val="18"/>
              </w:rPr>
            </w:pPr>
            <w:r w:rsidRPr="000C4979">
              <w:rPr>
                <w:rFonts w:ascii="宋体" w:hAnsi="宋体"/>
                <w:color w:val="000000" w:themeColor="text1"/>
                <w:sz w:val="18"/>
                <w:szCs w:val="18"/>
              </w:rPr>
              <w:t>5</w:t>
            </w:r>
            <w:r w:rsidRPr="000C4979">
              <w:rPr>
                <w:rFonts w:ascii="宋体" w:hAnsi="宋体" w:hint="eastAsia"/>
                <w:color w:val="000000" w:themeColor="text1"/>
                <w:sz w:val="18"/>
                <w:szCs w:val="18"/>
              </w:rPr>
              <w:t>）</w:t>
            </w:r>
          </w:p>
        </w:tc>
        <w:tc>
          <w:tcPr>
            <w:tcW w:w="1418" w:type="dxa"/>
            <w:vAlign w:val="center"/>
          </w:tcPr>
          <w:p w:rsidR="00BE52A3" w:rsidRPr="000C4979" w:rsidRDefault="00BE52A3" w:rsidP="00BE52A3">
            <w:pPr>
              <w:jc w:val="center"/>
              <w:rPr>
                <w:rFonts w:ascii="宋体" w:hAnsi="宋体"/>
                <w:color w:val="000000" w:themeColor="text1"/>
                <w:sz w:val="18"/>
                <w:szCs w:val="18"/>
              </w:rPr>
            </w:pPr>
            <w:r w:rsidRPr="000C4979">
              <w:rPr>
                <w:rFonts w:ascii="宋体" w:hAnsi="宋体" w:hint="eastAsia"/>
                <w:color w:val="000000" w:themeColor="text1"/>
                <w:sz w:val="18"/>
                <w:szCs w:val="18"/>
              </w:rPr>
              <w:t>天来</w:t>
            </w:r>
          </w:p>
        </w:tc>
        <w:tc>
          <w:tcPr>
            <w:tcW w:w="3118" w:type="dxa"/>
            <w:gridSpan w:val="2"/>
            <w:shd w:val="clear" w:color="auto" w:fill="auto"/>
            <w:vAlign w:val="center"/>
          </w:tcPr>
          <w:p w:rsidR="00BE52A3" w:rsidRPr="000C4979" w:rsidRDefault="00BE52A3" w:rsidP="00BE52A3">
            <w:pPr>
              <w:jc w:val="left"/>
              <w:rPr>
                <w:rFonts w:ascii="宋体" w:hAnsi="宋体"/>
                <w:color w:val="000000" w:themeColor="text1"/>
                <w:sz w:val="18"/>
                <w:szCs w:val="18"/>
              </w:rPr>
            </w:pPr>
            <w:r w:rsidRPr="000C4979">
              <w:rPr>
                <w:rFonts w:ascii="宋体" w:hAnsi="宋体" w:hint="eastAsia"/>
                <w:color w:val="000000" w:themeColor="text1"/>
                <w:sz w:val="18"/>
                <w:szCs w:val="18"/>
              </w:rPr>
              <w:t>广东天来</w:t>
            </w:r>
            <w:r w:rsidRPr="000C4979">
              <w:rPr>
                <w:rFonts w:ascii="宋体" w:hAnsi="宋体"/>
                <w:color w:val="000000" w:themeColor="text1"/>
                <w:sz w:val="18"/>
                <w:szCs w:val="18"/>
              </w:rPr>
              <w:t>钢管桥架有限公司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restart"/>
            <w:shd w:val="clear" w:color="auto" w:fill="auto"/>
            <w:vAlign w:val="center"/>
          </w:tcPr>
          <w:p w:rsidR="00BE52A3" w:rsidRPr="00C17FB9" w:rsidRDefault="00C6679F" w:rsidP="00BE52A3">
            <w:pPr>
              <w:jc w:val="center"/>
              <w:rPr>
                <w:rFonts w:ascii="宋体" w:hAnsi="宋体"/>
                <w:sz w:val="18"/>
                <w:szCs w:val="18"/>
              </w:rPr>
            </w:pPr>
            <w:r>
              <w:rPr>
                <w:rFonts w:ascii="宋体" w:hAnsi="宋体" w:hint="eastAsia"/>
                <w:sz w:val="18"/>
                <w:szCs w:val="18"/>
              </w:rPr>
              <w:t>18</w:t>
            </w:r>
          </w:p>
        </w:tc>
        <w:tc>
          <w:tcPr>
            <w:tcW w:w="1843" w:type="dxa"/>
            <w:vMerge w:val="restart"/>
            <w:shd w:val="clear" w:color="auto" w:fill="auto"/>
            <w:vAlign w:val="center"/>
          </w:tcPr>
          <w:p w:rsidR="00BE52A3" w:rsidRPr="00C17FB9" w:rsidRDefault="00BE52A3" w:rsidP="00BE52A3">
            <w:pPr>
              <w:jc w:val="center"/>
              <w:rPr>
                <w:rFonts w:ascii="宋体" w:hAnsi="宋体"/>
                <w:sz w:val="18"/>
                <w:szCs w:val="18"/>
              </w:rPr>
            </w:pPr>
            <w:r w:rsidRPr="00C17FB9">
              <w:rPr>
                <w:rFonts w:ascii="宋体" w:hAnsi="宋体" w:hint="eastAsia"/>
                <w:sz w:val="18"/>
                <w:szCs w:val="18"/>
              </w:rPr>
              <w:t>电缆</w:t>
            </w:r>
            <w:r>
              <w:rPr>
                <w:rFonts w:ascii="宋体" w:hAnsi="宋体" w:hint="eastAsia"/>
                <w:sz w:val="18"/>
                <w:szCs w:val="18"/>
              </w:rPr>
              <w:t>、电线</w:t>
            </w:r>
          </w:p>
        </w:tc>
        <w:tc>
          <w:tcPr>
            <w:tcW w:w="561" w:type="dxa"/>
            <w:vAlign w:val="center"/>
          </w:tcPr>
          <w:p w:rsidR="00BE52A3" w:rsidRPr="00C17FB9" w:rsidRDefault="00BE52A3" w:rsidP="00BE52A3">
            <w:pPr>
              <w:rPr>
                <w:rFonts w:ascii="宋体" w:hAnsi="宋体"/>
                <w:sz w:val="18"/>
                <w:szCs w:val="18"/>
              </w:rPr>
            </w:pPr>
            <w:r w:rsidRPr="00C17FB9">
              <w:rPr>
                <w:rFonts w:ascii="宋体" w:hAnsi="宋体"/>
                <w:sz w:val="18"/>
                <w:szCs w:val="18"/>
              </w:rPr>
              <w:t>1</w:t>
            </w:r>
            <w:r w:rsidRPr="00C17FB9">
              <w:rPr>
                <w:rFonts w:ascii="宋体" w:hAnsi="宋体" w:hint="eastAsia"/>
                <w:sz w:val="18"/>
                <w:szCs w:val="18"/>
              </w:rPr>
              <w:t>)</w:t>
            </w:r>
          </w:p>
        </w:tc>
        <w:tc>
          <w:tcPr>
            <w:tcW w:w="1418" w:type="dxa"/>
            <w:vAlign w:val="center"/>
          </w:tcPr>
          <w:p w:rsidR="00BE52A3" w:rsidRPr="003E26A3" w:rsidRDefault="00BE52A3" w:rsidP="00BE52A3">
            <w:pPr>
              <w:jc w:val="center"/>
              <w:rPr>
                <w:rFonts w:ascii="宋体" w:hAnsi="宋体"/>
                <w:sz w:val="18"/>
                <w:szCs w:val="18"/>
              </w:rPr>
            </w:pPr>
            <w:r w:rsidRPr="003E26A3">
              <w:rPr>
                <w:rFonts w:ascii="宋体" w:hAnsi="宋体" w:hint="eastAsia"/>
                <w:sz w:val="18"/>
                <w:szCs w:val="18"/>
              </w:rPr>
              <w:t>南</w:t>
            </w:r>
            <w:r>
              <w:rPr>
                <w:rFonts w:ascii="宋体" w:hAnsi="宋体" w:hint="eastAsia"/>
                <w:sz w:val="18"/>
                <w:szCs w:val="18"/>
              </w:rPr>
              <w:t>牌</w:t>
            </w:r>
          </w:p>
        </w:tc>
        <w:tc>
          <w:tcPr>
            <w:tcW w:w="3118" w:type="dxa"/>
            <w:gridSpan w:val="2"/>
            <w:shd w:val="clear" w:color="auto" w:fill="auto"/>
            <w:vAlign w:val="center"/>
          </w:tcPr>
          <w:p w:rsidR="00BE52A3" w:rsidRPr="003E26A3" w:rsidRDefault="00BE52A3" w:rsidP="00BE52A3">
            <w:pPr>
              <w:jc w:val="left"/>
              <w:rPr>
                <w:rFonts w:ascii="宋体" w:hAnsi="宋体"/>
                <w:sz w:val="18"/>
                <w:szCs w:val="18"/>
              </w:rPr>
            </w:pPr>
            <w:r w:rsidRPr="003E26A3">
              <w:rPr>
                <w:rFonts w:ascii="宋体" w:hAnsi="宋体" w:hint="eastAsia"/>
                <w:sz w:val="18"/>
                <w:szCs w:val="18"/>
              </w:rPr>
              <w:t>广东南洋电缆</w:t>
            </w:r>
            <w:r>
              <w:rPr>
                <w:rFonts w:ascii="宋体" w:hAnsi="宋体" w:hint="eastAsia"/>
                <w:sz w:val="18"/>
                <w:szCs w:val="18"/>
              </w:rPr>
              <w:t>集团股份</w:t>
            </w:r>
            <w:r w:rsidRPr="003E26A3">
              <w:rPr>
                <w:rFonts w:ascii="宋体" w:hAnsi="宋体" w:hint="eastAsia"/>
                <w:sz w:val="18"/>
                <w:szCs w:val="18"/>
              </w:rPr>
              <w:t>有限公司</w:t>
            </w:r>
          </w:p>
        </w:tc>
        <w:tc>
          <w:tcPr>
            <w:tcW w:w="1701" w:type="dxa"/>
            <w:gridSpan w:val="2"/>
            <w:vMerge w:val="restart"/>
            <w:vAlign w:val="center"/>
          </w:tcPr>
          <w:p w:rsidR="00BE52A3" w:rsidRPr="00C17FB9" w:rsidRDefault="00BE52A3" w:rsidP="00BE52A3">
            <w:pPr>
              <w:jc w:val="center"/>
              <w:rPr>
                <w:rFonts w:ascii="宋体" w:hAnsi="宋体"/>
                <w:sz w:val="18"/>
                <w:szCs w:val="18"/>
              </w:rPr>
            </w:pPr>
            <w:r w:rsidRPr="00C17FB9">
              <w:rPr>
                <w:rFonts w:ascii="宋体" w:hAnsi="宋体" w:hint="eastAsia"/>
                <w:sz w:val="18"/>
                <w:szCs w:val="18"/>
              </w:rPr>
              <w:t>阻燃</w:t>
            </w: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jc w:val="center"/>
              <w:rPr>
                <w:rFonts w:ascii="宋体" w:hAnsi="宋体"/>
                <w:sz w:val="18"/>
                <w:szCs w:val="18"/>
              </w:rPr>
            </w:pPr>
          </w:p>
        </w:tc>
        <w:tc>
          <w:tcPr>
            <w:tcW w:w="561" w:type="dxa"/>
            <w:vAlign w:val="center"/>
          </w:tcPr>
          <w:p w:rsidR="00BE52A3" w:rsidRPr="00C17FB9" w:rsidRDefault="00BE52A3" w:rsidP="00BE52A3">
            <w:pPr>
              <w:rPr>
                <w:rFonts w:ascii="宋体" w:hAnsi="宋体"/>
                <w:sz w:val="18"/>
                <w:szCs w:val="18"/>
              </w:rPr>
            </w:pPr>
            <w:r>
              <w:rPr>
                <w:rFonts w:ascii="宋体" w:hAnsi="宋体" w:hint="eastAsia"/>
                <w:sz w:val="18"/>
                <w:szCs w:val="18"/>
              </w:rPr>
              <w:t>2）</w:t>
            </w:r>
          </w:p>
        </w:tc>
        <w:tc>
          <w:tcPr>
            <w:tcW w:w="1418" w:type="dxa"/>
            <w:vAlign w:val="center"/>
          </w:tcPr>
          <w:p w:rsidR="00BE52A3" w:rsidRPr="00C17FB9" w:rsidRDefault="00BE52A3" w:rsidP="00BE52A3">
            <w:pPr>
              <w:jc w:val="center"/>
              <w:rPr>
                <w:rFonts w:ascii="宋体" w:hAnsi="宋体"/>
                <w:sz w:val="18"/>
                <w:szCs w:val="18"/>
              </w:rPr>
            </w:pPr>
            <w:proofErr w:type="gramStart"/>
            <w:r w:rsidRPr="00C17FB9">
              <w:rPr>
                <w:rFonts w:ascii="宋体" w:hAnsi="宋体" w:hint="eastAsia"/>
                <w:sz w:val="18"/>
                <w:szCs w:val="18"/>
              </w:rPr>
              <w:t>普星牌</w:t>
            </w:r>
            <w:proofErr w:type="gramEnd"/>
          </w:p>
        </w:tc>
        <w:tc>
          <w:tcPr>
            <w:tcW w:w="3118" w:type="dxa"/>
            <w:gridSpan w:val="2"/>
            <w:shd w:val="clear" w:color="auto" w:fill="auto"/>
            <w:vAlign w:val="center"/>
          </w:tcPr>
          <w:p w:rsidR="00BE52A3" w:rsidRPr="00C17FB9" w:rsidRDefault="00BE52A3" w:rsidP="00BE52A3">
            <w:pPr>
              <w:jc w:val="left"/>
              <w:rPr>
                <w:rFonts w:ascii="宋体" w:hAnsi="宋体"/>
                <w:sz w:val="18"/>
                <w:szCs w:val="18"/>
              </w:rPr>
            </w:pPr>
            <w:r w:rsidRPr="00C17FB9">
              <w:rPr>
                <w:rFonts w:ascii="宋体" w:hAnsi="宋体" w:hint="eastAsia"/>
                <w:sz w:val="18"/>
                <w:szCs w:val="18"/>
              </w:rPr>
              <w:t>广州</w:t>
            </w:r>
            <w:r>
              <w:rPr>
                <w:rFonts w:ascii="宋体" w:hAnsi="宋体" w:hint="eastAsia"/>
                <w:sz w:val="18"/>
                <w:szCs w:val="18"/>
              </w:rPr>
              <w:t>市</w:t>
            </w:r>
            <w:r w:rsidRPr="00C17FB9">
              <w:rPr>
                <w:rFonts w:ascii="宋体" w:hAnsi="宋体" w:hint="eastAsia"/>
                <w:sz w:val="18"/>
                <w:szCs w:val="18"/>
              </w:rPr>
              <w:t>人民</w:t>
            </w:r>
            <w:r>
              <w:rPr>
                <w:rFonts w:ascii="宋体" w:hAnsi="宋体" w:hint="eastAsia"/>
                <w:sz w:val="18"/>
                <w:szCs w:val="18"/>
              </w:rPr>
              <w:t>电缆有限公司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C17FB9" w:rsidRDefault="00BE52A3" w:rsidP="00BE52A3">
            <w:pPr>
              <w:jc w:val="center"/>
              <w:rPr>
                <w:rFonts w:ascii="宋体" w:hAnsi="宋体"/>
                <w:sz w:val="18"/>
                <w:szCs w:val="18"/>
              </w:rPr>
            </w:pPr>
          </w:p>
        </w:tc>
        <w:tc>
          <w:tcPr>
            <w:tcW w:w="561" w:type="dxa"/>
            <w:vAlign w:val="center"/>
          </w:tcPr>
          <w:p w:rsidR="00BE52A3" w:rsidRPr="00C17FB9" w:rsidRDefault="00BE52A3" w:rsidP="00BE52A3">
            <w:pPr>
              <w:rPr>
                <w:rFonts w:ascii="宋体" w:hAnsi="宋体"/>
                <w:sz w:val="18"/>
                <w:szCs w:val="18"/>
              </w:rPr>
            </w:pPr>
            <w:r>
              <w:rPr>
                <w:rFonts w:ascii="宋体" w:hAnsi="宋体" w:hint="eastAsia"/>
                <w:sz w:val="18"/>
                <w:szCs w:val="18"/>
              </w:rPr>
              <w:t>3</w:t>
            </w:r>
            <w:r w:rsidRPr="00C17FB9">
              <w:rPr>
                <w:rFonts w:ascii="宋体" w:hAnsi="宋体" w:hint="eastAsia"/>
                <w:sz w:val="18"/>
                <w:szCs w:val="18"/>
              </w:rPr>
              <w:t>)</w:t>
            </w:r>
          </w:p>
        </w:tc>
        <w:tc>
          <w:tcPr>
            <w:tcW w:w="1418" w:type="dxa"/>
            <w:vAlign w:val="center"/>
          </w:tcPr>
          <w:p w:rsidR="00BE52A3" w:rsidRPr="00C17FB9" w:rsidRDefault="00BE52A3" w:rsidP="00BE52A3">
            <w:pPr>
              <w:jc w:val="center"/>
              <w:rPr>
                <w:rFonts w:ascii="宋体" w:hAnsi="宋体"/>
                <w:sz w:val="18"/>
                <w:szCs w:val="18"/>
              </w:rPr>
            </w:pPr>
            <w:r w:rsidRPr="00C17FB9">
              <w:rPr>
                <w:rFonts w:ascii="宋体" w:hAnsi="宋体" w:hint="eastAsia"/>
                <w:sz w:val="18"/>
                <w:szCs w:val="18"/>
              </w:rPr>
              <w:t>TCL</w:t>
            </w:r>
          </w:p>
        </w:tc>
        <w:tc>
          <w:tcPr>
            <w:tcW w:w="3118" w:type="dxa"/>
            <w:gridSpan w:val="2"/>
            <w:shd w:val="clear" w:color="auto" w:fill="auto"/>
            <w:vAlign w:val="center"/>
          </w:tcPr>
          <w:p w:rsidR="00BE52A3" w:rsidRPr="00EE79A1" w:rsidRDefault="00BE52A3" w:rsidP="00BE52A3">
            <w:pPr>
              <w:jc w:val="left"/>
              <w:rPr>
                <w:rFonts w:ascii="宋体" w:hAnsi="宋体"/>
                <w:sz w:val="18"/>
                <w:szCs w:val="18"/>
              </w:rPr>
            </w:pPr>
            <w:r w:rsidRPr="00EE79A1">
              <w:rPr>
                <w:rFonts w:ascii="宋体" w:hAnsi="宋体" w:hint="eastAsia"/>
                <w:sz w:val="18"/>
                <w:szCs w:val="18"/>
              </w:rPr>
              <w:t>TCL集团股份有限公司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4）</w:t>
            </w:r>
          </w:p>
        </w:tc>
        <w:tc>
          <w:tcPr>
            <w:tcW w:w="1418" w:type="dxa"/>
            <w:vAlign w:val="center"/>
          </w:tcPr>
          <w:p w:rsidR="00BE52A3" w:rsidRPr="00C17FB9" w:rsidRDefault="00BE52A3" w:rsidP="00BE52A3">
            <w:pPr>
              <w:jc w:val="center"/>
              <w:rPr>
                <w:rFonts w:ascii="宋体" w:hAnsi="宋体"/>
                <w:sz w:val="18"/>
                <w:szCs w:val="18"/>
              </w:rPr>
            </w:pPr>
            <w:proofErr w:type="gramStart"/>
            <w:r>
              <w:rPr>
                <w:rFonts w:ascii="宋体" w:hAnsi="宋体" w:hint="eastAsia"/>
                <w:sz w:val="18"/>
                <w:szCs w:val="18"/>
              </w:rPr>
              <w:t>鸿兴雁</w:t>
            </w:r>
            <w:proofErr w:type="gramEnd"/>
          </w:p>
        </w:tc>
        <w:tc>
          <w:tcPr>
            <w:tcW w:w="3118" w:type="dxa"/>
            <w:gridSpan w:val="2"/>
            <w:shd w:val="clear" w:color="auto" w:fill="auto"/>
            <w:vAlign w:val="center"/>
          </w:tcPr>
          <w:p w:rsidR="00BE52A3" w:rsidRPr="00EE79A1" w:rsidRDefault="00BE52A3" w:rsidP="00BE52A3">
            <w:pPr>
              <w:jc w:val="left"/>
              <w:rPr>
                <w:rFonts w:ascii="宋体" w:hAnsi="宋体"/>
                <w:sz w:val="18"/>
                <w:szCs w:val="18"/>
              </w:rPr>
            </w:pPr>
            <w:r>
              <w:rPr>
                <w:rFonts w:ascii="宋体" w:hAnsi="宋体" w:hint="eastAsia"/>
                <w:sz w:val="18"/>
                <w:szCs w:val="18"/>
              </w:rPr>
              <w:t>深圳市鸿雁电缆实业有限公司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C17FB9" w:rsidRDefault="00BE52A3" w:rsidP="00BE52A3">
            <w:pPr>
              <w:jc w:val="center"/>
              <w:rPr>
                <w:rFonts w:ascii="宋体" w:hAnsi="宋体"/>
                <w:sz w:val="18"/>
                <w:szCs w:val="18"/>
              </w:rPr>
            </w:pPr>
          </w:p>
        </w:tc>
        <w:tc>
          <w:tcPr>
            <w:tcW w:w="561" w:type="dxa"/>
            <w:vAlign w:val="center"/>
          </w:tcPr>
          <w:p w:rsidR="00BE52A3" w:rsidRPr="00C17FB9" w:rsidRDefault="00BE52A3" w:rsidP="00BE52A3">
            <w:pPr>
              <w:rPr>
                <w:rFonts w:ascii="宋体" w:hAnsi="宋体"/>
                <w:sz w:val="18"/>
                <w:szCs w:val="18"/>
              </w:rPr>
            </w:pPr>
            <w:r>
              <w:rPr>
                <w:rFonts w:ascii="宋体" w:hAnsi="宋体" w:hint="eastAsia"/>
                <w:sz w:val="18"/>
                <w:szCs w:val="18"/>
              </w:rPr>
              <w:t>5）</w:t>
            </w:r>
          </w:p>
        </w:tc>
        <w:tc>
          <w:tcPr>
            <w:tcW w:w="1418" w:type="dxa"/>
            <w:vAlign w:val="center"/>
          </w:tcPr>
          <w:p w:rsidR="00BE52A3" w:rsidRPr="00EE79A1" w:rsidRDefault="00BE52A3" w:rsidP="00BE52A3">
            <w:pPr>
              <w:jc w:val="center"/>
              <w:rPr>
                <w:rFonts w:ascii="宋体" w:hAnsi="宋体"/>
                <w:sz w:val="18"/>
                <w:szCs w:val="18"/>
              </w:rPr>
            </w:pPr>
            <w:r w:rsidRPr="00EE79A1">
              <w:rPr>
                <w:rFonts w:ascii="宋体" w:hAnsi="宋体" w:hint="eastAsia"/>
                <w:sz w:val="18"/>
                <w:szCs w:val="18"/>
              </w:rPr>
              <w:t>熊猫</w:t>
            </w:r>
          </w:p>
        </w:tc>
        <w:tc>
          <w:tcPr>
            <w:tcW w:w="3118" w:type="dxa"/>
            <w:gridSpan w:val="2"/>
            <w:shd w:val="clear" w:color="auto" w:fill="auto"/>
            <w:vAlign w:val="center"/>
          </w:tcPr>
          <w:p w:rsidR="00BE52A3" w:rsidRPr="00EE79A1" w:rsidRDefault="00BE52A3" w:rsidP="00BE52A3">
            <w:pPr>
              <w:jc w:val="left"/>
              <w:rPr>
                <w:rFonts w:ascii="宋体" w:hAnsi="宋体"/>
                <w:sz w:val="18"/>
                <w:szCs w:val="18"/>
              </w:rPr>
            </w:pPr>
            <w:r w:rsidRPr="00EE79A1">
              <w:rPr>
                <w:rFonts w:ascii="宋体" w:hAnsi="宋体" w:hint="eastAsia"/>
                <w:sz w:val="18"/>
                <w:szCs w:val="18"/>
              </w:rPr>
              <w:t>上海熊猫线缆股份有限公司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C17FB9"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6）</w:t>
            </w:r>
          </w:p>
        </w:tc>
        <w:tc>
          <w:tcPr>
            <w:tcW w:w="1418" w:type="dxa"/>
            <w:vAlign w:val="center"/>
          </w:tcPr>
          <w:p w:rsidR="00BE52A3" w:rsidRPr="000C4979" w:rsidRDefault="00BE52A3" w:rsidP="00BE52A3">
            <w:pPr>
              <w:jc w:val="center"/>
              <w:rPr>
                <w:rFonts w:ascii="宋体" w:hAnsi="宋体"/>
                <w:color w:val="000000" w:themeColor="text1"/>
                <w:sz w:val="18"/>
                <w:szCs w:val="18"/>
              </w:rPr>
            </w:pPr>
            <w:proofErr w:type="gramStart"/>
            <w:r>
              <w:rPr>
                <w:rFonts w:ascii="宋体" w:hAnsi="宋体" w:hint="eastAsia"/>
                <w:color w:val="000000" w:themeColor="text1"/>
                <w:sz w:val="18"/>
                <w:szCs w:val="18"/>
              </w:rPr>
              <w:t>鸿兴雁</w:t>
            </w:r>
            <w:proofErr w:type="gramEnd"/>
          </w:p>
        </w:tc>
        <w:tc>
          <w:tcPr>
            <w:tcW w:w="3118" w:type="dxa"/>
            <w:gridSpan w:val="2"/>
            <w:shd w:val="clear" w:color="auto" w:fill="auto"/>
            <w:vAlign w:val="center"/>
          </w:tcPr>
          <w:p w:rsidR="00BE52A3" w:rsidRPr="000C4979" w:rsidRDefault="00BE52A3" w:rsidP="00BE52A3">
            <w:pPr>
              <w:jc w:val="left"/>
              <w:rPr>
                <w:rFonts w:ascii="宋体" w:hAnsi="宋体"/>
                <w:color w:val="000000" w:themeColor="text1"/>
                <w:sz w:val="18"/>
                <w:szCs w:val="18"/>
              </w:rPr>
            </w:pPr>
            <w:r>
              <w:rPr>
                <w:rFonts w:ascii="宋体" w:hAnsi="宋体" w:hint="eastAsia"/>
                <w:color w:val="000000" w:themeColor="text1"/>
                <w:sz w:val="18"/>
                <w:szCs w:val="18"/>
              </w:rPr>
              <w:t>深圳市鸿雁电缆实业有限公司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Pr="00243E0F" w:rsidRDefault="00BE52A3" w:rsidP="00BE52A3">
            <w:pPr>
              <w:jc w:val="center"/>
              <w:rPr>
                <w:rFonts w:ascii="宋体" w:hAnsi="宋体"/>
                <w:color w:val="FF0000"/>
                <w:sz w:val="18"/>
                <w:szCs w:val="18"/>
              </w:rPr>
            </w:pPr>
          </w:p>
        </w:tc>
        <w:tc>
          <w:tcPr>
            <w:tcW w:w="1843" w:type="dxa"/>
            <w:vMerge/>
            <w:vAlign w:val="center"/>
          </w:tcPr>
          <w:p w:rsidR="00BE52A3" w:rsidRPr="00C17FB9" w:rsidRDefault="00BE52A3" w:rsidP="00BE52A3">
            <w:pPr>
              <w:jc w:val="center"/>
              <w:rPr>
                <w:rFonts w:ascii="宋体" w:hAnsi="宋体"/>
                <w:sz w:val="18"/>
                <w:szCs w:val="18"/>
              </w:rPr>
            </w:pPr>
          </w:p>
        </w:tc>
        <w:tc>
          <w:tcPr>
            <w:tcW w:w="561" w:type="dxa"/>
            <w:vAlign w:val="center"/>
          </w:tcPr>
          <w:p w:rsidR="00BE52A3" w:rsidRPr="00C17FB9" w:rsidRDefault="00BE52A3" w:rsidP="00BE52A3">
            <w:pPr>
              <w:rPr>
                <w:rFonts w:ascii="宋体" w:hAnsi="宋体"/>
                <w:sz w:val="18"/>
                <w:szCs w:val="18"/>
              </w:rPr>
            </w:pPr>
            <w:r>
              <w:rPr>
                <w:rFonts w:ascii="宋体" w:hAnsi="宋体"/>
                <w:sz w:val="18"/>
                <w:szCs w:val="18"/>
              </w:rPr>
              <w:t>7</w:t>
            </w:r>
            <w:r>
              <w:rPr>
                <w:rFonts w:ascii="宋体" w:hAnsi="宋体" w:hint="eastAsia"/>
                <w:sz w:val="18"/>
                <w:szCs w:val="18"/>
              </w:rPr>
              <w:t>）</w:t>
            </w:r>
          </w:p>
        </w:tc>
        <w:tc>
          <w:tcPr>
            <w:tcW w:w="1418" w:type="dxa"/>
            <w:vAlign w:val="center"/>
          </w:tcPr>
          <w:p w:rsidR="00BE52A3" w:rsidRPr="003E26A3" w:rsidRDefault="00BE52A3" w:rsidP="00BE52A3">
            <w:pPr>
              <w:jc w:val="center"/>
              <w:rPr>
                <w:rFonts w:ascii="宋体" w:hAnsi="宋体"/>
                <w:sz w:val="18"/>
                <w:szCs w:val="18"/>
              </w:rPr>
            </w:pPr>
            <w:r w:rsidRPr="003E26A3">
              <w:rPr>
                <w:rFonts w:ascii="宋体" w:hAnsi="宋体" w:hint="eastAsia"/>
                <w:sz w:val="18"/>
                <w:szCs w:val="18"/>
              </w:rPr>
              <w:t>上上电缆</w:t>
            </w:r>
          </w:p>
        </w:tc>
        <w:tc>
          <w:tcPr>
            <w:tcW w:w="3118" w:type="dxa"/>
            <w:gridSpan w:val="2"/>
            <w:shd w:val="clear" w:color="auto" w:fill="auto"/>
            <w:vAlign w:val="center"/>
          </w:tcPr>
          <w:p w:rsidR="00BE52A3" w:rsidRPr="003E26A3" w:rsidRDefault="00BE52A3" w:rsidP="00BE52A3">
            <w:pPr>
              <w:jc w:val="left"/>
              <w:rPr>
                <w:rFonts w:ascii="宋体" w:hAnsi="宋体"/>
                <w:sz w:val="18"/>
                <w:szCs w:val="18"/>
              </w:rPr>
            </w:pPr>
            <w:r w:rsidRPr="003E26A3">
              <w:rPr>
                <w:rFonts w:ascii="宋体" w:hAnsi="宋体" w:hint="eastAsia"/>
                <w:sz w:val="18"/>
                <w:szCs w:val="18"/>
              </w:rPr>
              <w:t>江苏上上电缆集团</w:t>
            </w:r>
            <w:r>
              <w:rPr>
                <w:rFonts w:ascii="宋体" w:hAnsi="宋体" w:hint="eastAsia"/>
                <w:sz w:val="18"/>
                <w:szCs w:val="18"/>
              </w:rPr>
              <w:t>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restart"/>
            <w:shd w:val="clear" w:color="auto" w:fill="auto"/>
            <w:vAlign w:val="center"/>
          </w:tcPr>
          <w:p w:rsidR="00BE52A3" w:rsidRPr="00C17FB9" w:rsidRDefault="00C6679F" w:rsidP="00BE52A3">
            <w:pPr>
              <w:jc w:val="center"/>
              <w:rPr>
                <w:rFonts w:ascii="宋体" w:hAnsi="宋体"/>
                <w:sz w:val="18"/>
                <w:szCs w:val="18"/>
              </w:rPr>
            </w:pPr>
            <w:r>
              <w:rPr>
                <w:rFonts w:ascii="宋体" w:hAnsi="宋体" w:hint="eastAsia"/>
                <w:sz w:val="18"/>
                <w:szCs w:val="18"/>
              </w:rPr>
              <w:t>19</w:t>
            </w:r>
          </w:p>
        </w:tc>
        <w:tc>
          <w:tcPr>
            <w:tcW w:w="1843" w:type="dxa"/>
            <w:vMerge w:val="restart"/>
            <w:shd w:val="clear" w:color="auto" w:fill="auto"/>
            <w:vAlign w:val="center"/>
          </w:tcPr>
          <w:p w:rsidR="00BE52A3" w:rsidRPr="00857ED8" w:rsidRDefault="00BE52A3" w:rsidP="00BE52A3">
            <w:pPr>
              <w:rPr>
                <w:rFonts w:ascii="宋体" w:hAnsi="宋体"/>
                <w:color w:val="000000" w:themeColor="text1"/>
                <w:sz w:val="18"/>
                <w:szCs w:val="18"/>
              </w:rPr>
            </w:pPr>
            <w:r w:rsidRPr="00857ED8">
              <w:rPr>
                <w:rFonts w:ascii="宋体" w:hAnsi="宋体" w:hint="eastAsia"/>
                <w:color w:val="000000" w:themeColor="text1"/>
                <w:sz w:val="18"/>
                <w:szCs w:val="18"/>
              </w:rPr>
              <w:t>日光灯、灯盘、吸顶灯等照明系列，消防应急灯、指示灯等（特殊</w:t>
            </w:r>
            <w:r w:rsidRPr="00857ED8">
              <w:rPr>
                <w:rFonts w:ascii="宋体" w:hAnsi="宋体"/>
                <w:color w:val="000000" w:themeColor="text1"/>
                <w:sz w:val="18"/>
                <w:szCs w:val="18"/>
              </w:rPr>
              <w:t>装饰灯</w:t>
            </w:r>
            <w:r w:rsidRPr="00857ED8">
              <w:rPr>
                <w:rFonts w:ascii="宋体" w:hAnsi="宋体" w:hint="eastAsia"/>
                <w:color w:val="000000" w:themeColor="text1"/>
                <w:sz w:val="18"/>
                <w:szCs w:val="18"/>
              </w:rPr>
              <w:t>具</w:t>
            </w:r>
            <w:r w:rsidRPr="00857ED8">
              <w:rPr>
                <w:rFonts w:ascii="宋体" w:hAnsi="宋体"/>
                <w:color w:val="000000" w:themeColor="text1"/>
                <w:sz w:val="18"/>
                <w:szCs w:val="18"/>
              </w:rPr>
              <w:t>除外</w:t>
            </w:r>
            <w:r w:rsidRPr="00857ED8">
              <w:rPr>
                <w:rFonts w:ascii="宋体" w:hAnsi="宋体" w:hint="eastAsia"/>
                <w:color w:val="000000" w:themeColor="text1"/>
                <w:sz w:val="18"/>
                <w:szCs w:val="18"/>
              </w:rPr>
              <w:t>）</w:t>
            </w:r>
          </w:p>
        </w:tc>
        <w:tc>
          <w:tcPr>
            <w:tcW w:w="561" w:type="dxa"/>
            <w:vAlign w:val="center"/>
          </w:tcPr>
          <w:p w:rsidR="00BE52A3" w:rsidRPr="00857ED8" w:rsidRDefault="00BE52A3" w:rsidP="00BE52A3">
            <w:pPr>
              <w:rPr>
                <w:rFonts w:ascii="宋体" w:hAnsi="宋体"/>
                <w:color w:val="000000" w:themeColor="text1"/>
                <w:sz w:val="18"/>
                <w:szCs w:val="18"/>
              </w:rPr>
            </w:pPr>
            <w:r w:rsidRPr="00857ED8">
              <w:rPr>
                <w:rFonts w:ascii="宋体" w:hAnsi="宋体" w:hint="eastAsia"/>
                <w:color w:val="000000" w:themeColor="text1"/>
                <w:sz w:val="18"/>
                <w:szCs w:val="18"/>
              </w:rPr>
              <w:t>1）</w:t>
            </w:r>
          </w:p>
        </w:tc>
        <w:tc>
          <w:tcPr>
            <w:tcW w:w="1418" w:type="dxa"/>
            <w:vAlign w:val="center"/>
          </w:tcPr>
          <w:p w:rsidR="00BE52A3" w:rsidRPr="00857ED8" w:rsidRDefault="00BE52A3" w:rsidP="00BE52A3">
            <w:pPr>
              <w:jc w:val="center"/>
              <w:rPr>
                <w:rFonts w:ascii="宋体" w:hAnsi="宋体"/>
                <w:color w:val="000000" w:themeColor="text1"/>
                <w:sz w:val="18"/>
                <w:szCs w:val="18"/>
              </w:rPr>
            </w:pPr>
            <w:r w:rsidRPr="00857ED8">
              <w:rPr>
                <w:rFonts w:ascii="宋体" w:hAnsi="宋体" w:hint="eastAsia"/>
                <w:color w:val="000000" w:themeColor="text1"/>
                <w:sz w:val="18"/>
                <w:szCs w:val="18"/>
              </w:rPr>
              <w:t>三雄·极光</w:t>
            </w:r>
          </w:p>
        </w:tc>
        <w:tc>
          <w:tcPr>
            <w:tcW w:w="3118" w:type="dxa"/>
            <w:gridSpan w:val="2"/>
            <w:shd w:val="clear" w:color="auto" w:fill="auto"/>
            <w:vAlign w:val="center"/>
          </w:tcPr>
          <w:p w:rsidR="00BE52A3" w:rsidRPr="00C17FB9" w:rsidRDefault="00BE52A3" w:rsidP="00BE52A3">
            <w:pPr>
              <w:jc w:val="left"/>
              <w:rPr>
                <w:rFonts w:ascii="宋体" w:hAnsi="宋体"/>
                <w:sz w:val="18"/>
                <w:szCs w:val="18"/>
              </w:rPr>
            </w:pPr>
            <w:r w:rsidRPr="00C17FB9">
              <w:rPr>
                <w:rFonts w:ascii="宋体" w:hAnsi="宋体" w:hint="eastAsia"/>
                <w:sz w:val="18"/>
                <w:szCs w:val="18"/>
              </w:rPr>
              <w:t>广州东松三雄</w:t>
            </w:r>
            <w:r w:rsidRPr="004A7D0C">
              <w:rPr>
                <w:rFonts w:ascii="宋体" w:hAnsi="宋体"/>
                <w:sz w:val="18"/>
                <w:szCs w:val="18"/>
              </w:rPr>
              <w:t>电器有限公司</w:t>
            </w:r>
          </w:p>
        </w:tc>
        <w:tc>
          <w:tcPr>
            <w:tcW w:w="1701" w:type="dxa"/>
            <w:gridSpan w:val="2"/>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Pr="00C17FB9" w:rsidRDefault="00BE52A3" w:rsidP="00BE52A3">
            <w:pPr>
              <w:jc w:val="center"/>
              <w:rPr>
                <w:rFonts w:ascii="宋体" w:hAnsi="宋体"/>
                <w:sz w:val="18"/>
                <w:szCs w:val="18"/>
              </w:rPr>
            </w:pPr>
          </w:p>
        </w:tc>
        <w:tc>
          <w:tcPr>
            <w:tcW w:w="1843" w:type="dxa"/>
            <w:vMerge/>
            <w:shd w:val="clear" w:color="auto" w:fill="auto"/>
            <w:vAlign w:val="center"/>
          </w:tcPr>
          <w:p w:rsidR="00BE52A3" w:rsidRPr="00857ED8" w:rsidRDefault="00BE52A3" w:rsidP="00BE52A3">
            <w:pPr>
              <w:rPr>
                <w:rFonts w:ascii="宋体" w:hAnsi="宋体"/>
                <w:color w:val="000000" w:themeColor="text1"/>
                <w:sz w:val="18"/>
                <w:szCs w:val="18"/>
              </w:rPr>
            </w:pPr>
          </w:p>
        </w:tc>
        <w:tc>
          <w:tcPr>
            <w:tcW w:w="561" w:type="dxa"/>
            <w:vAlign w:val="center"/>
          </w:tcPr>
          <w:p w:rsidR="00BE52A3" w:rsidRPr="00857ED8" w:rsidRDefault="00BE52A3" w:rsidP="00BE52A3">
            <w:pPr>
              <w:rPr>
                <w:rFonts w:ascii="宋体" w:hAnsi="宋体"/>
                <w:color w:val="000000" w:themeColor="text1"/>
                <w:sz w:val="18"/>
                <w:szCs w:val="18"/>
              </w:rPr>
            </w:pPr>
            <w:r w:rsidRPr="00857ED8">
              <w:rPr>
                <w:rFonts w:ascii="宋体" w:hAnsi="宋体" w:hint="eastAsia"/>
                <w:color w:val="000000" w:themeColor="text1"/>
                <w:sz w:val="18"/>
                <w:szCs w:val="18"/>
              </w:rPr>
              <w:t>2）</w:t>
            </w:r>
          </w:p>
        </w:tc>
        <w:tc>
          <w:tcPr>
            <w:tcW w:w="1418" w:type="dxa"/>
            <w:vAlign w:val="center"/>
          </w:tcPr>
          <w:p w:rsidR="00BE52A3" w:rsidRPr="00857ED8" w:rsidRDefault="00BE52A3" w:rsidP="00BE52A3">
            <w:pPr>
              <w:jc w:val="center"/>
              <w:rPr>
                <w:rFonts w:ascii="宋体" w:hAnsi="宋体"/>
                <w:color w:val="000000" w:themeColor="text1"/>
                <w:sz w:val="18"/>
                <w:szCs w:val="18"/>
              </w:rPr>
            </w:pPr>
            <w:r w:rsidRPr="00857ED8">
              <w:rPr>
                <w:rFonts w:ascii="宋体" w:hAnsi="宋体" w:hint="eastAsia"/>
                <w:color w:val="000000" w:themeColor="text1"/>
                <w:sz w:val="18"/>
                <w:szCs w:val="18"/>
              </w:rPr>
              <w:t>飞利浦</w:t>
            </w:r>
          </w:p>
        </w:tc>
        <w:tc>
          <w:tcPr>
            <w:tcW w:w="3118" w:type="dxa"/>
            <w:gridSpan w:val="2"/>
            <w:shd w:val="clear" w:color="auto" w:fill="auto"/>
            <w:vAlign w:val="center"/>
          </w:tcPr>
          <w:p w:rsidR="00BE52A3" w:rsidRPr="00DB20C2" w:rsidRDefault="00BE52A3" w:rsidP="00BE52A3">
            <w:pPr>
              <w:jc w:val="left"/>
              <w:rPr>
                <w:rFonts w:ascii="宋体" w:hAnsi="宋体"/>
                <w:sz w:val="18"/>
                <w:szCs w:val="18"/>
              </w:rPr>
            </w:pPr>
            <w:r w:rsidRPr="00312FE3">
              <w:rPr>
                <w:rFonts w:ascii="宋体" w:hAnsi="宋体" w:hint="eastAsia"/>
                <w:sz w:val="18"/>
                <w:szCs w:val="18"/>
              </w:rPr>
              <w:t>飞利浦（中国）投资有限公司</w:t>
            </w:r>
          </w:p>
        </w:tc>
        <w:tc>
          <w:tcPr>
            <w:tcW w:w="1701" w:type="dxa"/>
            <w:gridSpan w:val="2"/>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Pr="00C17FB9" w:rsidRDefault="00BE52A3" w:rsidP="00BE52A3">
            <w:pPr>
              <w:jc w:val="center"/>
              <w:rPr>
                <w:rFonts w:ascii="宋体" w:hAnsi="宋体"/>
                <w:sz w:val="18"/>
                <w:szCs w:val="18"/>
              </w:rPr>
            </w:pPr>
          </w:p>
        </w:tc>
        <w:tc>
          <w:tcPr>
            <w:tcW w:w="1843" w:type="dxa"/>
            <w:vMerge/>
            <w:shd w:val="clear" w:color="auto" w:fill="auto"/>
            <w:vAlign w:val="center"/>
          </w:tcPr>
          <w:p w:rsidR="00BE52A3" w:rsidRPr="00857ED8" w:rsidRDefault="00BE52A3" w:rsidP="00BE52A3">
            <w:pPr>
              <w:rPr>
                <w:rFonts w:ascii="宋体" w:hAnsi="宋体"/>
                <w:color w:val="000000" w:themeColor="text1"/>
                <w:sz w:val="18"/>
                <w:szCs w:val="18"/>
              </w:rPr>
            </w:pPr>
          </w:p>
        </w:tc>
        <w:tc>
          <w:tcPr>
            <w:tcW w:w="561" w:type="dxa"/>
            <w:vAlign w:val="center"/>
          </w:tcPr>
          <w:p w:rsidR="00BE52A3" w:rsidRPr="00857ED8" w:rsidRDefault="00BE52A3" w:rsidP="00BE52A3">
            <w:pPr>
              <w:rPr>
                <w:rFonts w:ascii="宋体" w:hAnsi="宋体"/>
                <w:color w:val="000000" w:themeColor="text1"/>
                <w:sz w:val="18"/>
                <w:szCs w:val="18"/>
              </w:rPr>
            </w:pPr>
            <w:r w:rsidRPr="00857ED8">
              <w:rPr>
                <w:rFonts w:ascii="宋体" w:hAnsi="宋体" w:hint="eastAsia"/>
                <w:color w:val="000000" w:themeColor="text1"/>
                <w:sz w:val="18"/>
                <w:szCs w:val="18"/>
              </w:rPr>
              <w:t>3）</w:t>
            </w:r>
          </w:p>
        </w:tc>
        <w:tc>
          <w:tcPr>
            <w:tcW w:w="1418" w:type="dxa"/>
            <w:vAlign w:val="center"/>
          </w:tcPr>
          <w:p w:rsidR="00BE52A3" w:rsidRPr="00857ED8" w:rsidRDefault="00BE52A3" w:rsidP="00BE52A3">
            <w:pPr>
              <w:jc w:val="center"/>
              <w:rPr>
                <w:rFonts w:ascii="宋体" w:hAnsi="宋体"/>
                <w:color w:val="000000" w:themeColor="text1"/>
                <w:sz w:val="18"/>
                <w:szCs w:val="18"/>
              </w:rPr>
            </w:pPr>
            <w:proofErr w:type="gramStart"/>
            <w:r w:rsidRPr="00857ED8">
              <w:rPr>
                <w:rFonts w:ascii="宋体" w:hAnsi="宋体" w:hint="eastAsia"/>
                <w:color w:val="000000" w:themeColor="text1"/>
                <w:sz w:val="18"/>
                <w:szCs w:val="18"/>
              </w:rPr>
              <w:t>雷士照明</w:t>
            </w:r>
            <w:proofErr w:type="gramEnd"/>
          </w:p>
        </w:tc>
        <w:tc>
          <w:tcPr>
            <w:tcW w:w="3118" w:type="dxa"/>
            <w:gridSpan w:val="2"/>
            <w:shd w:val="clear" w:color="auto" w:fill="auto"/>
            <w:vAlign w:val="center"/>
          </w:tcPr>
          <w:p w:rsidR="00BE52A3" w:rsidRPr="00DB20C2" w:rsidRDefault="00BE52A3" w:rsidP="00BE52A3">
            <w:pPr>
              <w:jc w:val="left"/>
              <w:rPr>
                <w:rFonts w:ascii="宋体" w:hAnsi="宋体"/>
                <w:sz w:val="18"/>
                <w:szCs w:val="18"/>
              </w:rPr>
            </w:pPr>
            <w:proofErr w:type="gramStart"/>
            <w:r w:rsidRPr="00DB20C2">
              <w:rPr>
                <w:rFonts w:ascii="宋体" w:hAnsi="宋体" w:hint="eastAsia"/>
                <w:sz w:val="18"/>
                <w:szCs w:val="18"/>
              </w:rPr>
              <w:t>惠州雷士</w:t>
            </w:r>
            <w:r>
              <w:rPr>
                <w:rFonts w:ascii="宋体" w:hAnsi="宋体" w:hint="eastAsia"/>
                <w:sz w:val="18"/>
                <w:szCs w:val="18"/>
              </w:rPr>
              <w:t>光电</w:t>
            </w:r>
            <w:proofErr w:type="gramEnd"/>
            <w:r>
              <w:rPr>
                <w:rFonts w:ascii="宋体" w:hAnsi="宋体" w:hint="eastAsia"/>
                <w:sz w:val="18"/>
                <w:szCs w:val="18"/>
              </w:rPr>
              <w:t>科技有限公司</w:t>
            </w:r>
          </w:p>
        </w:tc>
        <w:tc>
          <w:tcPr>
            <w:tcW w:w="1701" w:type="dxa"/>
            <w:gridSpan w:val="2"/>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Pr="00C17FB9"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vAlign w:val="center"/>
          </w:tcPr>
          <w:p w:rsidR="00BE52A3" w:rsidRPr="00C17FB9" w:rsidRDefault="00BE52A3" w:rsidP="00BE52A3">
            <w:pPr>
              <w:rPr>
                <w:rFonts w:ascii="宋体" w:hAnsi="宋体"/>
                <w:sz w:val="18"/>
                <w:szCs w:val="18"/>
              </w:rPr>
            </w:pPr>
            <w:r>
              <w:rPr>
                <w:rFonts w:ascii="宋体" w:hAnsi="宋体" w:hint="eastAsia"/>
                <w:sz w:val="18"/>
                <w:szCs w:val="18"/>
              </w:rPr>
              <w:t>4）</w:t>
            </w:r>
          </w:p>
        </w:tc>
        <w:tc>
          <w:tcPr>
            <w:tcW w:w="1418" w:type="dxa"/>
            <w:vAlign w:val="center"/>
          </w:tcPr>
          <w:p w:rsidR="00BE52A3" w:rsidRPr="00DB20C2" w:rsidRDefault="00BE52A3" w:rsidP="00BE52A3">
            <w:pPr>
              <w:jc w:val="center"/>
              <w:rPr>
                <w:rFonts w:ascii="宋体" w:hAnsi="宋体"/>
                <w:sz w:val="18"/>
                <w:szCs w:val="18"/>
              </w:rPr>
            </w:pPr>
            <w:r w:rsidRPr="00DB20C2">
              <w:rPr>
                <w:rFonts w:ascii="宋体" w:hAnsi="宋体" w:hint="eastAsia"/>
                <w:sz w:val="18"/>
                <w:szCs w:val="18"/>
              </w:rPr>
              <w:t>欧普照明</w:t>
            </w:r>
          </w:p>
        </w:tc>
        <w:tc>
          <w:tcPr>
            <w:tcW w:w="3118" w:type="dxa"/>
            <w:gridSpan w:val="2"/>
            <w:shd w:val="clear" w:color="auto" w:fill="auto"/>
            <w:vAlign w:val="center"/>
          </w:tcPr>
          <w:p w:rsidR="00BE52A3" w:rsidRPr="00125892" w:rsidRDefault="00BE52A3" w:rsidP="00BE52A3">
            <w:pPr>
              <w:jc w:val="left"/>
              <w:rPr>
                <w:rFonts w:ascii="宋体" w:hAnsi="宋体"/>
                <w:sz w:val="18"/>
                <w:szCs w:val="18"/>
              </w:rPr>
            </w:pPr>
            <w:r w:rsidRPr="00125892">
              <w:rPr>
                <w:rFonts w:ascii="宋体" w:hAnsi="宋体" w:hint="eastAsia"/>
                <w:sz w:val="18"/>
                <w:szCs w:val="18"/>
              </w:rPr>
              <w:t>中山市欧普照明</w:t>
            </w:r>
            <w:r>
              <w:rPr>
                <w:rFonts w:ascii="宋体" w:hAnsi="宋体" w:hint="eastAsia"/>
                <w:sz w:val="18"/>
                <w:szCs w:val="18"/>
              </w:rPr>
              <w:t>股份有限公司</w:t>
            </w:r>
          </w:p>
        </w:tc>
        <w:tc>
          <w:tcPr>
            <w:tcW w:w="1701" w:type="dxa"/>
            <w:gridSpan w:val="2"/>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restart"/>
            <w:shd w:val="clear" w:color="auto" w:fill="auto"/>
            <w:vAlign w:val="center"/>
          </w:tcPr>
          <w:p w:rsidR="00BE52A3" w:rsidRPr="00C17FB9" w:rsidRDefault="00BE52A3" w:rsidP="00BE52A3">
            <w:pPr>
              <w:jc w:val="center"/>
              <w:rPr>
                <w:rFonts w:ascii="宋体" w:hAnsi="宋体"/>
                <w:sz w:val="18"/>
                <w:szCs w:val="18"/>
              </w:rPr>
            </w:pPr>
            <w:r>
              <w:rPr>
                <w:rFonts w:ascii="宋体" w:hAnsi="宋体" w:hint="eastAsia"/>
                <w:sz w:val="18"/>
                <w:szCs w:val="18"/>
              </w:rPr>
              <w:t>2</w:t>
            </w:r>
            <w:r w:rsidR="00C6679F">
              <w:rPr>
                <w:rFonts w:ascii="宋体" w:hAnsi="宋体" w:hint="eastAsia"/>
                <w:sz w:val="18"/>
                <w:szCs w:val="18"/>
              </w:rPr>
              <w:t>2</w:t>
            </w:r>
          </w:p>
        </w:tc>
        <w:tc>
          <w:tcPr>
            <w:tcW w:w="1843" w:type="dxa"/>
            <w:vMerge w:val="restart"/>
            <w:shd w:val="clear" w:color="auto" w:fill="auto"/>
            <w:vAlign w:val="center"/>
          </w:tcPr>
          <w:p w:rsidR="00BE52A3" w:rsidRPr="00C17FB9" w:rsidRDefault="00BE52A3" w:rsidP="00BE52A3">
            <w:pPr>
              <w:rPr>
                <w:rFonts w:ascii="宋体" w:hAnsi="宋体"/>
                <w:sz w:val="18"/>
                <w:szCs w:val="18"/>
              </w:rPr>
            </w:pPr>
            <w:r w:rsidRPr="00C17FB9">
              <w:rPr>
                <w:rFonts w:ascii="宋体" w:hAnsi="宋体" w:hint="eastAsia"/>
                <w:sz w:val="18"/>
                <w:szCs w:val="18"/>
              </w:rPr>
              <w:t>翘板开关、面板</w:t>
            </w:r>
            <w:r>
              <w:rPr>
                <w:rFonts w:ascii="宋体" w:hAnsi="宋体" w:hint="eastAsia"/>
                <w:sz w:val="18"/>
                <w:szCs w:val="18"/>
              </w:rPr>
              <w:t>、</w:t>
            </w:r>
            <w:r w:rsidRPr="00C17FB9">
              <w:rPr>
                <w:rFonts w:ascii="宋体" w:hAnsi="宋体" w:hint="eastAsia"/>
                <w:sz w:val="18"/>
                <w:szCs w:val="18"/>
              </w:rPr>
              <w:t>插座面板</w:t>
            </w:r>
            <w:r>
              <w:rPr>
                <w:rFonts w:ascii="宋体" w:hAnsi="宋体" w:hint="eastAsia"/>
                <w:sz w:val="18"/>
                <w:szCs w:val="18"/>
              </w:rPr>
              <w:t>、</w:t>
            </w:r>
            <w:r w:rsidRPr="00C17FB9">
              <w:rPr>
                <w:rFonts w:ascii="宋体" w:hAnsi="宋体" w:hint="eastAsia"/>
                <w:sz w:val="18"/>
                <w:szCs w:val="18"/>
              </w:rPr>
              <w:t>暗装藏线盒</w:t>
            </w:r>
            <w:r>
              <w:rPr>
                <w:rFonts w:ascii="宋体" w:hAnsi="宋体" w:hint="eastAsia"/>
                <w:sz w:val="18"/>
                <w:szCs w:val="18"/>
              </w:rPr>
              <w:t>等电器系列</w:t>
            </w:r>
          </w:p>
        </w:tc>
        <w:tc>
          <w:tcPr>
            <w:tcW w:w="561" w:type="dxa"/>
            <w:vAlign w:val="center"/>
          </w:tcPr>
          <w:p w:rsidR="00BE52A3" w:rsidRPr="00C17FB9" w:rsidRDefault="00BE52A3" w:rsidP="00BE52A3">
            <w:pPr>
              <w:rPr>
                <w:rFonts w:ascii="宋体" w:hAnsi="宋体"/>
                <w:sz w:val="18"/>
                <w:szCs w:val="18"/>
              </w:rPr>
            </w:pPr>
            <w:r w:rsidRPr="00C17FB9">
              <w:rPr>
                <w:rFonts w:ascii="宋体" w:hAnsi="宋体"/>
                <w:sz w:val="18"/>
                <w:szCs w:val="18"/>
              </w:rPr>
              <w:t>1</w:t>
            </w:r>
            <w:r w:rsidRPr="00C17FB9">
              <w:rPr>
                <w:rFonts w:ascii="宋体" w:hAnsi="宋体" w:hint="eastAsia"/>
                <w:sz w:val="18"/>
                <w:szCs w:val="18"/>
              </w:rPr>
              <w:t>)</w:t>
            </w:r>
          </w:p>
        </w:tc>
        <w:tc>
          <w:tcPr>
            <w:tcW w:w="1418" w:type="dxa"/>
            <w:vAlign w:val="center"/>
          </w:tcPr>
          <w:p w:rsidR="00BE52A3" w:rsidRPr="00C17FB9" w:rsidRDefault="00BE52A3" w:rsidP="00BE52A3">
            <w:pPr>
              <w:jc w:val="center"/>
              <w:rPr>
                <w:rFonts w:ascii="宋体" w:hAnsi="宋体"/>
                <w:sz w:val="18"/>
                <w:szCs w:val="18"/>
              </w:rPr>
            </w:pPr>
            <w:r>
              <w:rPr>
                <w:rFonts w:ascii="宋体" w:hAnsi="宋体" w:hint="eastAsia"/>
                <w:sz w:val="18"/>
                <w:szCs w:val="18"/>
              </w:rPr>
              <w:t>中兴牌</w:t>
            </w:r>
          </w:p>
        </w:tc>
        <w:tc>
          <w:tcPr>
            <w:tcW w:w="3118" w:type="dxa"/>
            <w:gridSpan w:val="2"/>
            <w:shd w:val="clear" w:color="auto" w:fill="auto"/>
            <w:vAlign w:val="center"/>
          </w:tcPr>
          <w:p w:rsidR="00BE52A3" w:rsidRPr="00EE79A1" w:rsidRDefault="00BE52A3" w:rsidP="00BE52A3">
            <w:pPr>
              <w:jc w:val="left"/>
              <w:rPr>
                <w:rFonts w:ascii="宋体" w:hAnsi="宋体"/>
                <w:sz w:val="18"/>
                <w:szCs w:val="18"/>
              </w:rPr>
            </w:pPr>
            <w:r>
              <w:rPr>
                <w:rFonts w:ascii="宋体" w:hAnsi="宋体" w:hint="eastAsia"/>
                <w:sz w:val="18"/>
                <w:szCs w:val="18"/>
              </w:rPr>
              <w:t>广东中兴电器有限公司</w:t>
            </w:r>
          </w:p>
        </w:tc>
        <w:tc>
          <w:tcPr>
            <w:tcW w:w="1701" w:type="dxa"/>
            <w:gridSpan w:val="2"/>
            <w:vAlign w:val="center"/>
          </w:tcPr>
          <w:p w:rsidR="00BE52A3" w:rsidRPr="00C17FB9" w:rsidRDefault="00BE52A3" w:rsidP="00BE52A3">
            <w:pPr>
              <w:rPr>
                <w:rFonts w:ascii="宋体" w:hAnsi="宋体"/>
                <w:sz w:val="18"/>
                <w:szCs w:val="18"/>
              </w:rPr>
            </w:pPr>
            <w:r>
              <w:rPr>
                <w:rFonts w:ascii="宋体" w:hAnsi="宋体" w:hint="eastAsia"/>
                <w:sz w:val="18"/>
                <w:szCs w:val="18"/>
              </w:rPr>
              <w:t>B5 豪华型</w:t>
            </w:r>
          </w:p>
        </w:tc>
        <w:tc>
          <w:tcPr>
            <w:tcW w:w="1277" w:type="dxa"/>
            <w:gridSpan w:val="2"/>
            <w:vMerge w:val="restart"/>
            <w:shd w:val="clear" w:color="auto" w:fill="auto"/>
            <w:vAlign w:val="center"/>
          </w:tcPr>
          <w:p w:rsidR="00BE52A3" w:rsidRPr="00C17FB9" w:rsidRDefault="00BE52A3" w:rsidP="00BE52A3">
            <w:pPr>
              <w:rPr>
                <w:rFonts w:ascii="宋体" w:hAnsi="宋体"/>
                <w:sz w:val="18"/>
                <w:szCs w:val="18"/>
              </w:rPr>
            </w:pPr>
            <w:r w:rsidRPr="00C17FB9">
              <w:rPr>
                <w:rFonts w:ascii="宋体" w:hAnsi="宋体" w:hint="eastAsia"/>
                <w:sz w:val="18"/>
                <w:szCs w:val="18"/>
              </w:rPr>
              <w:t>不准使用杂牌再生塑料盒</w:t>
            </w:r>
          </w:p>
        </w:tc>
      </w:tr>
      <w:tr w:rsidR="00BE52A3" w:rsidRPr="00C17FB9" w:rsidTr="00FD5619">
        <w:trPr>
          <w:gridAfter w:val="1"/>
          <w:wAfter w:w="7" w:type="dxa"/>
          <w:trHeight w:hRule="exact" w:val="284"/>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C17FB9" w:rsidRDefault="00BE52A3" w:rsidP="00BE52A3">
            <w:pPr>
              <w:rPr>
                <w:rFonts w:ascii="宋体" w:hAnsi="宋体"/>
                <w:sz w:val="18"/>
                <w:szCs w:val="18"/>
              </w:rPr>
            </w:pPr>
          </w:p>
        </w:tc>
        <w:tc>
          <w:tcPr>
            <w:tcW w:w="561" w:type="dxa"/>
            <w:vAlign w:val="center"/>
          </w:tcPr>
          <w:p w:rsidR="00BE52A3" w:rsidRPr="00C17FB9" w:rsidRDefault="00BE52A3" w:rsidP="00BE52A3">
            <w:pPr>
              <w:rPr>
                <w:rFonts w:ascii="宋体" w:hAnsi="宋体"/>
                <w:sz w:val="18"/>
                <w:szCs w:val="18"/>
              </w:rPr>
            </w:pPr>
            <w:r w:rsidRPr="00C17FB9">
              <w:rPr>
                <w:rFonts w:ascii="宋体" w:hAnsi="宋体"/>
                <w:sz w:val="18"/>
                <w:szCs w:val="18"/>
              </w:rPr>
              <w:t>2</w:t>
            </w:r>
            <w:r w:rsidRPr="00C17FB9">
              <w:rPr>
                <w:rFonts w:ascii="宋体" w:hAnsi="宋体" w:hint="eastAsia"/>
                <w:sz w:val="18"/>
                <w:szCs w:val="18"/>
              </w:rPr>
              <w:t>)</w:t>
            </w:r>
          </w:p>
        </w:tc>
        <w:tc>
          <w:tcPr>
            <w:tcW w:w="1418" w:type="dxa"/>
            <w:vAlign w:val="center"/>
          </w:tcPr>
          <w:p w:rsidR="00BE52A3" w:rsidRPr="00C17FB9" w:rsidRDefault="00BE52A3" w:rsidP="00BE52A3">
            <w:pPr>
              <w:jc w:val="center"/>
              <w:rPr>
                <w:rFonts w:ascii="宋体" w:hAnsi="宋体"/>
                <w:sz w:val="18"/>
                <w:szCs w:val="18"/>
              </w:rPr>
            </w:pPr>
            <w:proofErr w:type="gramStart"/>
            <w:r w:rsidRPr="00167B92">
              <w:rPr>
                <w:rFonts w:ascii="宋体" w:hAnsi="宋体" w:hint="eastAsia"/>
                <w:sz w:val="18"/>
                <w:szCs w:val="18"/>
              </w:rPr>
              <w:t>联塑</w:t>
            </w:r>
            <w:r>
              <w:rPr>
                <w:rFonts w:ascii="宋体" w:hAnsi="宋体" w:hint="eastAsia"/>
                <w:sz w:val="18"/>
                <w:szCs w:val="18"/>
              </w:rPr>
              <w:t>牌</w:t>
            </w:r>
            <w:proofErr w:type="gramEnd"/>
          </w:p>
        </w:tc>
        <w:tc>
          <w:tcPr>
            <w:tcW w:w="3118" w:type="dxa"/>
            <w:gridSpan w:val="2"/>
            <w:shd w:val="clear" w:color="auto" w:fill="auto"/>
            <w:vAlign w:val="center"/>
          </w:tcPr>
          <w:p w:rsidR="00BE52A3" w:rsidRPr="00C17FB9" w:rsidRDefault="00BE52A3" w:rsidP="00BE52A3">
            <w:pPr>
              <w:jc w:val="left"/>
              <w:rPr>
                <w:rFonts w:ascii="宋体" w:hAnsi="宋体"/>
                <w:sz w:val="18"/>
                <w:szCs w:val="18"/>
              </w:rPr>
            </w:pPr>
            <w:r w:rsidRPr="00167B92">
              <w:rPr>
                <w:rFonts w:ascii="宋体" w:hAnsi="宋体" w:hint="eastAsia"/>
                <w:sz w:val="18"/>
                <w:szCs w:val="18"/>
              </w:rPr>
              <w:t>广东联塑</w:t>
            </w:r>
            <w:r>
              <w:rPr>
                <w:rFonts w:ascii="宋体" w:hAnsi="宋体" w:hint="eastAsia"/>
                <w:sz w:val="18"/>
                <w:szCs w:val="18"/>
              </w:rPr>
              <w:t>电气有限</w:t>
            </w:r>
            <w:r w:rsidRPr="00167B92">
              <w:rPr>
                <w:rFonts w:ascii="宋体" w:hAnsi="宋体" w:hint="eastAsia"/>
                <w:sz w:val="18"/>
                <w:szCs w:val="18"/>
              </w:rPr>
              <w:t>公司</w:t>
            </w:r>
          </w:p>
        </w:tc>
        <w:tc>
          <w:tcPr>
            <w:tcW w:w="1701" w:type="dxa"/>
            <w:gridSpan w:val="2"/>
            <w:vAlign w:val="center"/>
          </w:tcPr>
          <w:p w:rsidR="00BE52A3" w:rsidRPr="00C17FB9" w:rsidRDefault="00BE52A3" w:rsidP="00BE52A3">
            <w:pPr>
              <w:rPr>
                <w:rFonts w:ascii="宋体" w:hAnsi="宋体"/>
                <w:sz w:val="18"/>
                <w:szCs w:val="18"/>
              </w:rPr>
            </w:pPr>
            <w:proofErr w:type="gramStart"/>
            <w:r>
              <w:rPr>
                <w:rFonts w:ascii="宋体" w:hAnsi="宋体" w:hint="eastAsia"/>
                <w:sz w:val="18"/>
                <w:szCs w:val="18"/>
              </w:rPr>
              <w:t>品尚系列</w:t>
            </w:r>
            <w:proofErr w:type="gramEnd"/>
          </w:p>
        </w:tc>
        <w:tc>
          <w:tcPr>
            <w:tcW w:w="1277" w:type="dxa"/>
            <w:gridSpan w:val="2"/>
            <w:vMerge/>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C17FB9" w:rsidRDefault="00BE52A3" w:rsidP="00BE52A3">
            <w:pPr>
              <w:rPr>
                <w:rFonts w:ascii="宋体" w:hAnsi="宋体"/>
                <w:sz w:val="18"/>
                <w:szCs w:val="18"/>
              </w:rPr>
            </w:pPr>
          </w:p>
        </w:tc>
        <w:tc>
          <w:tcPr>
            <w:tcW w:w="561" w:type="dxa"/>
            <w:vAlign w:val="center"/>
          </w:tcPr>
          <w:p w:rsidR="00BE52A3" w:rsidRPr="00C17FB9" w:rsidRDefault="00BE52A3" w:rsidP="00BE52A3">
            <w:pPr>
              <w:rPr>
                <w:rFonts w:ascii="宋体" w:hAnsi="宋体"/>
                <w:sz w:val="18"/>
                <w:szCs w:val="18"/>
              </w:rPr>
            </w:pPr>
            <w:r>
              <w:rPr>
                <w:rFonts w:ascii="宋体" w:hAnsi="宋体" w:hint="eastAsia"/>
                <w:sz w:val="18"/>
                <w:szCs w:val="18"/>
              </w:rPr>
              <w:t>3）</w:t>
            </w:r>
          </w:p>
        </w:tc>
        <w:tc>
          <w:tcPr>
            <w:tcW w:w="1418" w:type="dxa"/>
            <w:vAlign w:val="center"/>
          </w:tcPr>
          <w:p w:rsidR="00BE52A3" w:rsidRPr="00167B92" w:rsidRDefault="00BE52A3" w:rsidP="00BE52A3">
            <w:pPr>
              <w:jc w:val="center"/>
              <w:rPr>
                <w:rFonts w:ascii="宋体" w:hAnsi="宋体"/>
                <w:sz w:val="18"/>
                <w:szCs w:val="18"/>
              </w:rPr>
            </w:pPr>
            <w:r>
              <w:rPr>
                <w:rFonts w:ascii="宋体" w:hAnsi="宋体" w:hint="eastAsia"/>
                <w:sz w:val="18"/>
                <w:szCs w:val="18"/>
              </w:rPr>
              <w:t xml:space="preserve">TCL </w:t>
            </w:r>
            <w:r w:rsidRPr="00C17FB9">
              <w:rPr>
                <w:rFonts w:ascii="宋体" w:hAnsi="宋体" w:hint="eastAsia"/>
                <w:sz w:val="18"/>
                <w:szCs w:val="18"/>
              </w:rPr>
              <w:t>国际电工</w:t>
            </w:r>
          </w:p>
        </w:tc>
        <w:tc>
          <w:tcPr>
            <w:tcW w:w="3118" w:type="dxa"/>
            <w:gridSpan w:val="2"/>
            <w:shd w:val="clear" w:color="auto" w:fill="auto"/>
            <w:vAlign w:val="center"/>
          </w:tcPr>
          <w:p w:rsidR="00BE52A3" w:rsidRPr="00167B92" w:rsidRDefault="00BE52A3" w:rsidP="00BE52A3">
            <w:pPr>
              <w:jc w:val="left"/>
              <w:rPr>
                <w:rFonts w:ascii="宋体" w:hAnsi="宋体"/>
                <w:sz w:val="18"/>
                <w:szCs w:val="18"/>
              </w:rPr>
            </w:pPr>
            <w:r w:rsidRPr="00EE79A1">
              <w:rPr>
                <w:rFonts w:ascii="宋体" w:hAnsi="宋体" w:hint="eastAsia"/>
                <w:sz w:val="18"/>
                <w:szCs w:val="18"/>
              </w:rPr>
              <w:t>TCL集团股份有限公司</w:t>
            </w:r>
          </w:p>
        </w:tc>
        <w:tc>
          <w:tcPr>
            <w:tcW w:w="1701" w:type="dxa"/>
            <w:gridSpan w:val="2"/>
            <w:vAlign w:val="center"/>
          </w:tcPr>
          <w:p w:rsidR="00BE52A3" w:rsidRDefault="00BE52A3" w:rsidP="00BE52A3">
            <w:pPr>
              <w:rPr>
                <w:rFonts w:ascii="宋体" w:hAnsi="宋体"/>
                <w:sz w:val="18"/>
                <w:szCs w:val="18"/>
              </w:rPr>
            </w:pPr>
            <w:r>
              <w:rPr>
                <w:rFonts w:ascii="宋体" w:hAnsi="宋体" w:hint="eastAsia"/>
                <w:sz w:val="18"/>
                <w:szCs w:val="18"/>
              </w:rPr>
              <w:t>K4.0以上</w:t>
            </w:r>
          </w:p>
        </w:tc>
        <w:tc>
          <w:tcPr>
            <w:tcW w:w="1277" w:type="dxa"/>
            <w:gridSpan w:val="2"/>
            <w:vMerge/>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Pr="00C17FB9"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tcBorders>
              <w:bottom w:val="single" w:sz="4" w:space="0" w:color="auto"/>
            </w:tcBorders>
            <w:vAlign w:val="center"/>
          </w:tcPr>
          <w:p w:rsidR="00BE52A3" w:rsidRPr="00C17FB9" w:rsidRDefault="00BE52A3" w:rsidP="00BE52A3">
            <w:pPr>
              <w:rPr>
                <w:rFonts w:ascii="宋体" w:hAnsi="宋体"/>
                <w:sz w:val="18"/>
                <w:szCs w:val="18"/>
              </w:rPr>
            </w:pPr>
            <w:r>
              <w:rPr>
                <w:rFonts w:ascii="宋体" w:hAnsi="宋体" w:hint="eastAsia"/>
                <w:sz w:val="18"/>
                <w:szCs w:val="18"/>
              </w:rPr>
              <w:t>4）</w:t>
            </w:r>
          </w:p>
        </w:tc>
        <w:tc>
          <w:tcPr>
            <w:tcW w:w="1418" w:type="dxa"/>
            <w:tcBorders>
              <w:bottom w:val="single" w:sz="4" w:space="0" w:color="auto"/>
            </w:tcBorders>
            <w:vAlign w:val="center"/>
          </w:tcPr>
          <w:p w:rsidR="00BE52A3" w:rsidRPr="00C17FB9" w:rsidRDefault="00BE52A3" w:rsidP="00BE52A3">
            <w:pPr>
              <w:jc w:val="center"/>
              <w:rPr>
                <w:rFonts w:ascii="宋体" w:hAnsi="宋体"/>
                <w:sz w:val="18"/>
                <w:szCs w:val="18"/>
              </w:rPr>
            </w:pPr>
            <w:r w:rsidRPr="00312FE3">
              <w:rPr>
                <w:rFonts w:ascii="宋体" w:hAnsi="宋体" w:hint="eastAsia"/>
                <w:sz w:val="18"/>
                <w:szCs w:val="18"/>
              </w:rPr>
              <w:t>施耐德</w:t>
            </w:r>
          </w:p>
        </w:tc>
        <w:tc>
          <w:tcPr>
            <w:tcW w:w="3118" w:type="dxa"/>
            <w:gridSpan w:val="2"/>
            <w:tcBorders>
              <w:bottom w:val="single" w:sz="4" w:space="0" w:color="auto"/>
            </w:tcBorders>
            <w:shd w:val="clear" w:color="auto" w:fill="auto"/>
            <w:vAlign w:val="center"/>
          </w:tcPr>
          <w:p w:rsidR="00BE52A3" w:rsidRPr="00C17FB9" w:rsidRDefault="00BE52A3" w:rsidP="00BE52A3">
            <w:pPr>
              <w:jc w:val="left"/>
              <w:rPr>
                <w:rFonts w:ascii="宋体" w:hAnsi="宋体"/>
                <w:sz w:val="18"/>
                <w:szCs w:val="18"/>
              </w:rPr>
            </w:pPr>
            <w:r w:rsidRPr="00312FE3">
              <w:rPr>
                <w:rFonts w:ascii="宋体" w:hAnsi="宋体" w:hint="eastAsia"/>
                <w:sz w:val="18"/>
                <w:szCs w:val="18"/>
              </w:rPr>
              <w:t>施耐德电气（中国）投资有限</w:t>
            </w:r>
            <w:r>
              <w:rPr>
                <w:rFonts w:ascii="宋体" w:hAnsi="宋体" w:hint="eastAsia"/>
                <w:sz w:val="18"/>
                <w:szCs w:val="18"/>
              </w:rPr>
              <w:t>公司</w:t>
            </w:r>
          </w:p>
        </w:tc>
        <w:tc>
          <w:tcPr>
            <w:tcW w:w="1701" w:type="dxa"/>
            <w:gridSpan w:val="2"/>
            <w:tcBorders>
              <w:bottom w:val="single" w:sz="4" w:space="0" w:color="auto"/>
            </w:tcBorders>
            <w:vAlign w:val="center"/>
          </w:tcPr>
          <w:p w:rsidR="00BE52A3" w:rsidRPr="00C17FB9" w:rsidRDefault="00BE52A3" w:rsidP="00BE52A3">
            <w:pPr>
              <w:rPr>
                <w:rFonts w:ascii="宋体" w:hAnsi="宋体"/>
                <w:sz w:val="18"/>
                <w:szCs w:val="18"/>
              </w:rPr>
            </w:pPr>
            <w:r w:rsidRPr="00312FE3">
              <w:rPr>
                <w:rFonts w:ascii="宋体" w:hAnsi="宋体" w:hint="eastAsia"/>
                <w:sz w:val="18"/>
                <w:szCs w:val="18"/>
              </w:rPr>
              <w:t>如意系列</w:t>
            </w:r>
          </w:p>
        </w:tc>
        <w:tc>
          <w:tcPr>
            <w:tcW w:w="1277" w:type="dxa"/>
            <w:gridSpan w:val="2"/>
            <w:vMerge/>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Pr="00C17FB9"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tcBorders>
              <w:bottom w:val="single" w:sz="4" w:space="0" w:color="auto"/>
            </w:tcBorders>
            <w:vAlign w:val="center"/>
          </w:tcPr>
          <w:p w:rsidR="00BE52A3" w:rsidRDefault="00BE52A3" w:rsidP="00BE52A3">
            <w:pPr>
              <w:rPr>
                <w:rFonts w:ascii="宋体" w:hAnsi="宋体"/>
                <w:sz w:val="18"/>
                <w:szCs w:val="18"/>
              </w:rPr>
            </w:pPr>
            <w:r>
              <w:rPr>
                <w:rFonts w:ascii="宋体" w:hAnsi="宋体" w:hint="eastAsia"/>
                <w:sz w:val="18"/>
                <w:szCs w:val="18"/>
              </w:rPr>
              <w:t>5）</w:t>
            </w:r>
          </w:p>
        </w:tc>
        <w:tc>
          <w:tcPr>
            <w:tcW w:w="1418" w:type="dxa"/>
            <w:tcBorders>
              <w:bottom w:val="single" w:sz="4" w:space="0" w:color="auto"/>
            </w:tcBorders>
            <w:vAlign w:val="center"/>
          </w:tcPr>
          <w:p w:rsidR="00BE52A3" w:rsidRPr="00C17FB9" w:rsidRDefault="00BE52A3" w:rsidP="00BE52A3">
            <w:pPr>
              <w:jc w:val="center"/>
              <w:rPr>
                <w:rFonts w:ascii="宋体" w:hAnsi="宋体"/>
                <w:sz w:val="18"/>
                <w:szCs w:val="18"/>
              </w:rPr>
            </w:pPr>
            <w:r w:rsidRPr="00D23D18">
              <w:rPr>
                <w:rFonts w:ascii="宋体" w:hAnsi="宋体" w:hint="eastAsia"/>
                <w:sz w:val="18"/>
                <w:szCs w:val="18"/>
              </w:rPr>
              <w:t>西门子</w:t>
            </w:r>
          </w:p>
        </w:tc>
        <w:tc>
          <w:tcPr>
            <w:tcW w:w="3118" w:type="dxa"/>
            <w:gridSpan w:val="2"/>
            <w:tcBorders>
              <w:bottom w:val="single" w:sz="4" w:space="0" w:color="auto"/>
            </w:tcBorders>
            <w:shd w:val="clear" w:color="auto" w:fill="auto"/>
            <w:vAlign w:val="center"/>
          </w:tcPr>
          <w:p w:rsidR="00BE52A3" w:rsidRPr="00417519" w:rsidRDefault="00BE52A3" w:rsidP="00BE52A3">
            <w:pPr>
              <w:jc w:val="left"/>
              <w:rPr>
                <w:rFonts w:ascii="宋体" w:hAnsi="宋体"/>
                <w:sz w:val="18"/>
                <w:szCs w:val="18"/>
              </w:rPr>
            </w:pPr>
            <w:r w:rsidRPr="00D23D18">
              <w:rPr>
                <w:rFonts w:ascii="宋体" w:hAnsi="宋体" w:hint="eastAsia"/>
                <w:sz w:val="18"/>
                <w:szCs w:val="18"/>
              </w:rPr>
              <w:t>西门子（中国）有限公司</w:t>
            </w:r>
          </w:p>
        </w:tc>
        <w:tc>
          <w:tcPr>
            <w:tcW w:w="1701" w:type="dxa"/>
            <w:gridSpan w:val="2"/>
            <w:tcBorders>
              <w:bottom w:val="single" w:sz="4" w:space="0" w:color="auto"/>
            </w:tcBorders>
            <w:vAlign w:val="center"/>
          </w:tcPr>
          <w:p w:rsidR="00BE52A3" w:rsidRPr="00C17FB9" w:rsidRDefault="00BE52A3" w:rsidP="00BE52A3">
            <w:pPr>
              <w:rPr>
                <w:rFonts w:ascii="宋体" w:hAnsi="宋体"/>
                <w:sz w:val="18"/>
                <w:szCs w:val="18"/>
              </w:rPr>
            </w:pPr>
            <w:r>
              <w:rPr>
                <w:rFonts w:ascii="宋体" w:hAnsi="宋体" w:hint="eastAsia"/>
                <w:sz w:val="18"/>
                <w:szCs w:val="18"/>
              </w:rPr>
              <w:t>远景系列</w:t>
            </w:r>
          </w:p>
        </w:tc>
        <w:tc>
          <w:tcPr>
            <w:tcW w:w="1277" w:type="dxa"/>
            <w:gridSpan w:val="2"/>
            <w:vMerge/>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restart"/>
            <w:shd w:val="clear" w:color="auto" w:fill="auto"/>
            <w:vAlign w:val="center"/>
          </w:tcPr>
          <w:p w:rsidR="00BE52A3" w:rsidRPr="00C17FB9" w:rsidRDefault="00BE52A3" w:rsidP="00BE52A3">
            <w:pPr>
              <w:jc w:val="center"/>
              <w:rPr>
                <w:rFonts w:ascii="宋体" w:hAnsi="宋体"/>
                <w:sz w:val="18"/>
                <w:szCs w:val="18"/>
              </w:rPr>
            </w:pPr>
            <w:r>
              <w:rPr>
                <w:rFonts w:ascii="宋体" w:hAnsi="宋体" w:hint="eastAsia"/>
                <w:sz w:val="18"/>
                <w:szCs w:val="18"/>
              </w:rPr>
              <w:t>2</w:t>
            </w:r>
            <w:r w:rsidR="00C6679F">
              <w:rPr>
                <w:rFonts w:ascii="宋体" w:hAnsi="宋体" w:hint="eastAsia"/>
                <w:sz w:val="18"/>
                <w:szCs w:val="18"/>
              </w:rPr>
              <w:t>1</w:t>
            </w:r>
          </w:p>
        </w:tc>
        <w:tc>
          <w:tcPr>
            <w:tcW w:w="1843" w:type="dxa"/>
            <w:vMerge w:val="restart"/>
            <w:shd w:val="clear" w:color="auto" w:fill="auto"/>
            <w:vAlign w:val="center"/>
          </w:tcPr>
          <w:p w:rsidR="00BE52A3" w:rsidRPr="00C17FB9" w:rsidRDefault="00BE52A3" w:rsidP="00BE52A3">
            <w:pPr>
              <w:rPr>
                <w:rFonts w:ascii="宋体" w:hAnsi="宋体"/>
                <w:sz w:val="18"/>
                <w:szCs w:val="18"/>
              </w:rPr>
            </w:pPr>
            <w:r>
              <w:rPr>
                <w:rFonts w:ascii="宋体" w:hAnsi="宋体" w:hint="eastAsia"/>
                <w:sz w:val="18"/>
                <w:szCs w:val="18"/>
              </w:rPr>
              <w:t>漏电</w:t>
            </w:r>
            <w:r>
              <w:rPr>
                <w:rFonts w:ascii="宋体" w:hAnsi="宋体"/>
                <w:sz w:val="18"/>
                <w:szCs w:val="18"/>
              </w:rPr>
              <w:t>开关、空气开关</w:t>
            </w:r>
          </w:p>
        </w:tc>
        <w:tc>
          <w:tcPr>
            <w:tcW w:w="561" w:type="dxa"/>
            <w:tcBorders>
              <w:bottom w:val="single" w:sz="4" w:space="0" w:color="auto"/>
            </w:tcBorders>
            <w:vAlign w:val="center"/>
          </w:tcPr>
          <w:p w:rsidR="00BE52A3" w:rsidRDefault="00BE52A3" w:rsidP="00BE52A3">
            <w:pPr>
              <w:rPr>
                <w:rFonts w:ascii="宋体" w:hAnsi="宋体"/>
                <w:sz w:val="18"/>
                <w:szCs w:val="18"/>
              </w:rPr>
            </w:pPr>
            <w:r>
              <w:rPr>
                <w:rFonts w:ascii="宋体" w:hAnsi="宋体" w:hint="eastAsia"/>
                <w:sz w:val="18"/>
                <w:szCs w:val="18"/>
              </w:rPr>
              <w:t>1）</w:t>
            </w:r>
          </w:p>
        </w:tc>
        <w:tc>
          <w:tcPr>
            <w:tcW w:w="1418" w:type="dxa"/>
            <w:tcBorders>
              <w:bottom w:val="single" w:sz="4" w:space="0" w:color="auto"/>
            </w:tcBorders>
            <w:vAlign w:val="center"/>
          </w:tcPr>
          <w:p w:rsidR="00BE52A3" w:rsidRPr="00D23D18" w:rsidRDefault="00BE52A3" w:rsidP="00BE52A3">
            <w:pPr>
              <w:jc w:val="center"/>
              <w:rPr>
                <w:rFonts w:ascii="宋体" w:hAnsi="宋体"/>
                <w:sz w:val="18"/>
                <w:szCs w:val="18"/>
              </w:rPr>
            </w:pPr>
            <w:r w:rsidRPr="00C17FB9">
              <w:rPr>
                <w:rFonts w:ascii="宋体" w:hAnsi="宋体" w:hint="eastAsia"/>
                <w:sz w:val="18"/>
                <w:szCs w:val="18"/>
              </w:rPr>
              <w:t>海格</w:t>
            </w:r>
            <w:r>
              <w:rPr>
                <w:rFonts w:ascii="宋体" w:hAnsi="宋体" w:hint="eastAsia"/>
                <w:sz w:val="18"/>
                <w:szCs w:val="18"/>
              </w:rPr>
              <w:t>牌</w:t>
            </w:r>
          </w:p>
        </w:tc>
        <w:tc>
          <w:tcPr>
            <w:tcW w:w="3118" w:type="dxa"/>
            <w:gridSpan w:val="2"/>
            <w:tcBorders>
              <w:bottom w:val="single" w:sz="4" w:space="0" w:color="auto"/>
            </w:tcBorders>
            <w:shd w:val="clear" w:color="auto" w:fill="auto"/>
            <w:vAlign w:val="center"/>
          </w:tcPr>
          <w:p w:rsidR="00BE52A3" w:rsidRPr="00EE79A1" w:rsidRDefault="00BE52A3" w:rsidP="00BE52A3">
            <w:pPr>
              <w:jc w:val="left"/>
              <w:rPr>
                <w:rFonts w:ascii="宋体" w:hAnsi="宋体"/>
                <w:sz w:val="18"/>
                <w:szCs w:val="18"/>
              </w:rPr>
            </w:pPr>
            <w:r w:rsidRPr="00EE79A1">
              <w:rPr>
                <w:rFonts w:ascii="宋体" w:hAnsi="宋体" w:hint="eastAsia"/>
                <w:sz w:val="18"/>
                <w:szCs w:val="18"/>
              </w:rPr>
              <w:t>惠州海格电气有限公司</w:t>
            </w:r>
          </w:p>
        </w:tc>
        <w:tc>
          <w:tcPr>
            <w:tcW w:w="1701" w:type="dxa"/>
            <w:gridSpan w:val="2"/>
            <w:tcBorders>
              <w:bottom w:val="single" w:sz="4" w:space="0" w:color="auto"/>
            </w:tcBorders>
            <w:vAlign w:val="center"/>
          </w:tcPr>
          <w:p w:rsidR="00BE52A3" w:rsidRPr="00C17FB9" w:rsidRDefault="00BE52A3" w:rsidP="00BE52A3">
            <w:pPr>
              <w:rPr>
                <w:rFonts w:ascii="宋体" w:hAnsi="宋体"/>
                <w:sz w:val="18"/>
                <w:szCs w:val="18"/>
              </w:rPr>
            </w:pPr>
          </w:p>
        </w:tc>
        <w:tc>
          <w:tcPr>
            <w:tcW w:w="1277" w:type="dxa"/>
            <w:gridSpan w:val="2"/>
            <w:tcBorders>
              <w:bottom w:val="single" w:sz="4" w:space="0" w:color="auto"/>
            </w:tcBorders>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Pr="00C17FB9"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tcBorders>
              <w:bottom w:val="single" w:sz="4" w:space="0" w:color="auto"/>
            </w:tcBorders>
            <w:vAlign w:val="center"/>
          </w:tcPr>
          <w:p w:rsidR="00BE52A3" w:rsidRDefault="00BE52A3" w:rsidP="00BE52A3">
            <w:pPr>
              <w:rPr>
                <w:rFonts w:ascii="宋体" w:hAnsi="宋体"/>
                <w:sz w:val="18"/>
                <w:szCs w:val="18"/>
              </w:rPr>
            </w:pPr>
            <w:r>
              <w:rPr>
                <w:rFonts w:ascii="宋体" w:hAnsi="宋体"/>
                <w:sz w:val="18"/>
                <w:szCs w:val="18"/>
              </w:rPr>
              <w:t>2</w:t>
            </w:r>
            <w:r>
              <w:rPr>
                <w:rFonts w:ascii="宋体" w:hAnsi="宋体" w:hint="eastAsia"/>
                <w:sz w:val="18"/>
                <w:szCs w:val="18"/>
              </w:rPr>
              <w:t>）</w:t>
            </w:r>
          </w:p>
        </w:tc>
        <w:tc>
          <w:tcPr>
            <w:tcW w:w="1418" w:type="dxa"/>
            <w:tcBorders>
              <w:bottom w:val="single" w:sz="4" w:space="0" w:color="auto"/>
            </w:tcBorders>
            <w:vAlign w:val="center"/>
          </w:tcPr>
          <w:p w:rsidR="00BE52A3" w:rsidRPr="00D23D18" w:rsidRDefault="00BE52A3" w:rsidP="00BE52A3">
            <w:pPr>
              <w:jc w:val="center"/>
              <w:rPr>
                <w:rFonts w:ascii="宋体" w:hAnsi="宋体"/>
                <w:sz w:val="18"/>
                <w:szCs w:val="18"/>
              </w:rPr>
            </w:pPr>
            <w:r w:rsidRPr="00312FE3">
              <w:rPr>
                <w:rFonts w:ascii="宋体" w:hAnsi="宋体" w:hint="eastAsia"/>
                <w:sz w:val="18"/>
                <w:szCs w:val="18"/>
              </w:rPr>
              <w:t>施耐德</w:t>
            </w:r>
          </w:p>
        </w:tc>
        <w:tc>
          <w:tcPr>
            <w:tcW w:w="3118" w:type="dxa"/>
            <w:gridSpan w:val="2"/>
            <w:tcBorders>
              <w:bottom w:val="single" w:sz="4" w:space="0" w:color="auto"/>
            </w:tcBorders>
            <w:shd w:val="clear" w:color="auto" w:fill="auto"/>
            <w:vAlign w:val="center"/>
          </w:tcPr>
          <w:p w:rsidR="00BE52A3" w:rsidRPr="00D23D18" w:rsidRDefault="00BE52A3" w:rsidP="00BE52A3">
            <w:pPr>
              <w:jc w:val="left"/>
              <w:rPr>
                <w:rFonts w:ascii="宋体" w:hAnsi="宋体"/>
                <w:sz w:val="18"/>
                <w:szCs w:val="18"/>
              </w:rPr>
            </w:pPr>
            <w:r w:rsidRPr="00312FE3">
              <w:rPr>
                <w:rFonts w:ascii="宋体" w:hAnsi="宋体" w:hint="eastAsia"/>
                <w:sz w:val="18"/>
                <w:szCs w:val="18"/>
              </w:rPr>
              <w:t>施耐德电气（中国）投资有限</w:t>
            </w:r>
            <w:r>
              <w:rPr>
                <w:rFonts w:ascii="宋体" w:hAnsi="宋体" w:hint="eastAsia"/>
                <w:sz w:val="18"/>
                <w:szCs w:val="18"/>
              </w:rPr>
              <w:t>公司</w:t>
            </w:r>
          </w:p>
        </w:tc>
        <w:tc>
          <w:tcPr>
            <w:tcW w:w="1701" w:type="dxa"/>
            <w:gridSpan w:val="2"/>
            <w:tcBorders>
              <w:bottom w:val="single" w:sz="4" w:space="0" w:color="auto"/>
            </w:tcBorders>
            <w:vAlign w:val="center"/>
          </w:tcPr>
          <w:p w:rsidR="00BE52A3" w:rsidRPr="00C17FB9" w:rsidRDefault="00BE52A3" w:rsidP="00BE52A3">
            <w:pPr>
              <w:rPr>
                <w:rFonts w:ascii="宋体" w:hAnsi="宋体"/>
                <w:sz w:val="18"/>
                <w:szCs w:val="18"/>
              </w:rPr>
            </w:pPr>
          </w:p>
        </w:tc>
        <w:tc>
          <w:tcPr>
            <w:tcW w:w="1277" w:type="dxa"/>
            <w:gridSpan w:val="2"/>
            <w:tcBorders>
              <w:bottom w:val="single" w:sz="4" w:space="0" w:color="auto"/>
            </w:tcBorders>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Pr="00C17FB9" w:rsidRDefault="00BE52A3" w:rsidP="00BE52A3">
            <w:pPr>
              <w:jc w:val="center"/>
              <w:rPr>
                <w:rFonts w:ascii="宋体" w:hAnsi="宋体"/>
                <w:sz w:val="18"/>
                <w:szCs w:val="18"/>
              </w:rPr>
            </w:pPr>
          </w:p>
        </w:tc>
        <w:tc>
          <w:tcPr>
            <w:tcW w:w="1843" w:type="dxa"/>
            <w:vMerge/>
            <w:shd w:val="clear" w:color="auto" w:fill="auto"/>
            <w:vAlign w:val="center"/>
          </w:tcPr>
          <w:p w:rsidR="00BE52A3" w:rsidRPr="00C17FB9" w:rsidRDefault="00BE52A3" w:rsidP="00BE52A3">
            <w:pPr>
              <w:rPr>
                <w:rFonts w:ascii="宋体" w:hAnsi="宋体"/>
                <w:sz w:val="18"/>
                <w:szCs w:val="18"/>
              </w:rPr>
            </w:pPr>
          </w:p>
        </w:tc>
        <w:tc>
          <w:tcPr>
            <w:tcW w:w="561" w:type="dxa"/>
            <w:tcBorders>
              <w:bottom w:val="single" w:sz="4" w:space="0" w:color="auto"/>
            </w:tcBorders>
            <w:vAlign w:val="center"/>
          </w:tcPr>
          <w:p w:rsidR="00BE52A3" w:rsidRDefault="00BE52A3" w:rsidP="00BE52A3">
            <w:pPr>
              <w:rPr>
                <w:rFonts w:ascii="宋体" w:hAnsi="宋体"/>
                <w:sz w:val="18"/>
                <w:szCs w:val="18"/>
              </w:rPr>
            </w:pPr>
            <w:r>
              <w:rPr>
                <w:rFonts w:ascii="宋体" w:hAnsi="宋体"/>
                <w:sz w:val="18"/>
                <w:szCs w:val="18"/>
              </w:rPr>
              <w:t>3</w:t>
            </w:r>
            <w:r>
              <w:rPr>
                <w:rFonts w:ascii="宋体" w:hAnsi="宋体" w:hint="eastAsia"/>
                <w:sz w:val="18"/>
                <w:szCs w:val="18"/>
              </w:rPr>
              <w:t>）</w:t>
            </w:r>
          </w:p>
        </w:tc>
        <w:tc>
          <w:tcPr>
            <w:tcW w:w="1418" w:type="dxa"/>
            <w:tcBorders>
              <w:bottom w:val="single" w:sz="4" w:space="0" w:color="auto"/>
            </w:tcBorders>
            <w:vAlign w:val="center"/>
          </w:tcPr>
          <w:p w:rsidR="00BE52A3" w:rsidRPr="00312FE3" w:rsidRDefault="00BE52A3" w:rsidP="00BE52A3">
            <w:pPr>
              <w:jc w:val="center"/>
              <w:rPr>
                <w:rFonts w:ascii="宋体" w:hAnsi="宋体"/>
                <w:sz w:val="18"/>
                <w:szCs w:val="18"/>
              </w:rPr>
            </w:pPr>
            <w:r w:rsidRPr="00D23D18">
              <w:rPr>
                <w:rFonts w:ascii="宋体" w:hAnsi="宋体" w:hint="eastAsia"/>
                <w:sz w:val="18"/>
                <w:szCs w:val="18"/>
              </w:rPr>
              <w:t>西门子</w:t>
            </w:r>
          </w:p>
        </w:tc>
        <w:tc>
          <w:tcPr>
            <w:tcW w:w="3118" w:type="dxa"/>
            <w:gridSpan w:val="2"/>
            <w:tcBorders>
              <w:bottom w:val="single" w:sz="4" w:space="0" w:color="auto"/>
            </w:tcBorders>
            <w:shd w:val="clear" w:color="auto" w:fill="auto"/>
            <w:vAlign w:val="center"/>
          </w:tcPr>
          <w:p w:rsidR="00BE52A3" w:rsidRPr="00312FE3" w:rsidRDefault="00BE52A3" w:rsidP="00BE52A3">
            <w:pPr>
              <w:jc w:val="left"/>
              <w:rPr>
                <w:rFonts w:ascii="宋体" w:hAnsi="宋体"/>
                <w:sz w:val="18"/>
                <w:szCs w:val="18"/>
              </w:rPr>
            </w:pPr>
            <w:r w:rsidRPr="00D23D18">
              <w:rPr>
                <w:rFonts w:ascii="宋体" w:hAnsi="宋体" w:hint="eastAsia"/>
                <w:sz w:val="18"/>
                <w:szCs w:val="18"/>
              </w:rPr>
              <w:t>西门子（中国）有限公司</w:t>
            </w:r>
          </w:p>
        </w:tc>
        <w:tc>
          <w:tcPr>
            <w:tcW w:w="1701" w:type="dxa"/>
            <w:gridSpan w:val="2"/>
            <w:tcBorders>
              <w:bottom w:val="single" w:sz="4" w:space="0" w:color="auto"/>
            </w:tcBorders>
            <w:vAlign w:val="center"/>
          </w:tcPr>
          <w:p w:rsidR="00BE52A3" w:rsidRPr="00C17FB9" w:rsidRDefault="00BE52A3" w:rsidP="00BE52A3">
            <w:pPr>
              <w:rPr>
                <w:rFonts w:ascii="宋体" w:hAnsi="宋体"/>
                <w:sz w:val="18"/>
                <w:szCs w:val="18"/>
              </w:rPr>
            </w:pPr>
          </w:p>
        </w:tc>
        <w:tc>
          <w:tcPr>
            <w:tcW w:w="1277" w:type="dxa"/>
            <w:gridSpan w:val="2"/>
            <w:tcBorders>
              <w:bottom w:val="single" w:sz="4" w:space="0" w:color="auto"/>
            </w:tcBorders>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restart"/>
            <w:shd w:val="clear" w:color="auto" w:fill="auto"/>
            <w:vAlign w:val="center"/>
          </w:tcPr>
          <w:p w:rsidR="00BE52A3" w:rsidRPr="00332DB8" w:rsidRDefault="00BE52A3" w:rsidP="00BE52A3">
            <w:pPr>
              <w:jc w:val="center"/>
              <w:rPr>
                <w:rFonts w:ascii="宋体" w:hAnsi="宋体"/>
                <w:color w:val="000000" w:themeColor="text1"/>
                <w:sz w:val="18"/>
                <w:szCs w:val="18"/>
              </w:rPr>
            </w:pPr>
            <w:r w:rsidRPr="00332DB8">
              <w:rPr>
                <w:rFonts w:ascii="宋体" w:hAnsi="宋体" w:hint="eastAsia"/>
                <w:color w:val="000000" w:themeColor="text1"/>
                <w:sz w:val="18"/>
                <w:szCs w:val="18"/>
              </w:rPr>
              <w:t>2</w:t>
            </w:r>
            <w:r w:rsidR="00C6679F">
              <w:rPr>
                <w:rFonts w:ascii="宋体" w:hAnsi="宋体" w:hint="eastAsia"/>
                <w:color w:val="000000" w:themeColor="text1"/>
                <w:sz w:val="18"/>
                <w:szCs w:val="18"/>
              </w:rPr>
              <w:t>2</w:t>
            </w:r>
          </w:p>
        </w:tc>
        <w:tc>
          <w:tcPr>
            <w:tcW w:w="1843" w:type="dxa"/>
            <w:vMerge w:val="restart"/>
            <w:shd w:val="clear" w:color="auto" w:fill="auto"/>
            <w:vAlign w:val="center"/>
          </w:tcPr>
          <w:p w:rsidR="00BE52A3" w:rsidRPr="00857ED8" w:rsidRDefault="00BE52A3" w:rsidP="00BE52A3">
            <w:pPr>
              <w:rPr>
                <w:rFonts w:ascii="宋体" w:hAnsi="宋体"/>
                <w:color w:val="000000" w:themeColor="text1"/>
                <w:sz w:val="18"/>
                <w:szCs w:val="18"/>
              </w:rPr>
            </w:pPr>
            <w:r w:rsidRPr="00857ED8">
              <w:rPr>
                <w:rFonts w:ascii="宋体" w:hAnsi="宋体" w:hint="eastAsia"/>
                <w:color w:val="000000" w:themeColor="text1"/>
                <w:sz w:val="18"/>
                <w:szCs w:val="18"/>
              </w:rPr>
              <w:t>小型塑壳分配电箱、</w:t>
            </w:r>
            <w:r w:rsidRPr="00857ED8">
              <w:rPr>
                <w:rFonts w:ascii="宋体" w:hAnsi="宋体"/>
                <w:color w:val="000000" w:themeColor="text1"/>
                <w:sz w:val="18"/>
                <w:szCs w:val="18"/>
              </w:rPr>
              <w:t>铁壳</w:t>
            </w:r>
            <w:r w:rsidRPr="00857ED8">
              <w:rPr>
                <w:rFonts w:ascii="宋体" w:hAnsi="宋体" w:hint="eastAsia"/>
                <w:color w:val="000000" w:themeColor="text1"/>
                <w:sz w:val="18"/>
                <w:szCs w:val="18"/>
              </w:rPr>
              <w:t>配电箱</w:t>
            </w:r>
            <w:r>
              <w:rPr>
                <w:rFonts w:ascii="宋体" w:hAnsi="宋体" w:hint="eastAsia"/>
                <w:color w:val="000000" w:themeColor="text1"/>
                <w:sz w:val="18"/>
                <w:szCs w:val="18"/>
              </w:rPr>
              <w:t>（成品）</w:t>
            </w:r>
          </w:p>
        </w:tc>
        <w:tc>
          <w:tcPr>
            <w:tcW w:w="561" w:type="dxa"/>
            <w:tcBorders>
              <w:bottom w:val="single" w:sz="4" w:space="0" w:color="auto"/>
            </w:tcBorders>
            <w:vAlign w:val="center"/>
          </w:tcPr>
          <w:p w:rsidR="00BE52A3" w:rsidRPr="00332DB8" w:rsidRDefault="00BE52A3" w:rsidP="00BE52A3">
            <w:pPr>
              <w:rPr>
                <w:rFonts w:ascii="宋体" w:hAnsi="宋体"/>
                <w:color w:val="000000" w:themeColor="text1"/>
                <w:sz w:val="18"/>
                <w:szCs w:val="18"/>
              </w:rPr>
            </w:pPr>
            <w:r w:rsidRPr="00332DB8">
              <w:rPr>
                <w:rFonts w:ascii="宋体" w:hAnsi="宋体" w:hint="eastAsia"/>
                <w:color w:val="000000" w:themeColor="text1"/>
                <w:sz w:val="18"/>
                <w:szCs w:val="18"/>
              </w:rPr>
              <w:t>1）</w:t>
            </w:r>
          </w:p>
        </w:tc>
        <w:tc>
          <w:tcPr>
            <w:tcW w:w="1418" w:type="dxa"/>
            <w:tcBorders>
              <w:bottom w:val="single" w:sz="4" w:space="0" w:color="auto"/>
            </w:tcBorders>
            <w:vAlign w:val="center"/>
          </w:tcPr>
          <w:p w:rsidR="00BE52A3" w:rsidRPr="00332DB8" w:rsidRDefault="00BE52A3" w:rsidP="00BE52A3">
            <w:pPr>
              <w:jc w:val="center"/>
              <w:rPr>
                <w:rFonts w:ascii="宋体" w:hAnsi="宋体"/>
                <w:color w:val="000000" w:themeColor="text1"/>
                <w:sz w:val="18"/>
                <w:szCs w:val="18"/>
              </w:rPr>
            </w:pPr>
            <w:r w:rsidRPr="00332DB8">
              <w:rPr>
                <w:rFonts w:ascii="宋体" w:hAnsi="宋体" w:hint="eastAsia"/>
                <w:color w:val="000000" w:themeColor="text1"/>
                <w:sz w:val="18"/>
                <w:szCs w:val="18"/>
              </w:rPr>
              <w:t>中兴牌</w:t>
            </w:r>
          </w:p>
        </w:tc>
        <w:tc>
          <w:tcPr>
            <w:tcW w:w="3118" w:type="dxa"/>
            <w:gridSpan w:val="2"/>
            <w:tcBorders>
              <w:bottom w:val="single" w:sz="4" w:space="0" w:color="auto"/>
            </w:tcBorders>
            <w:shd w:val="clear" w:color="auto" w:fill="auto"/>
            <w:vAlign w:val="center"/>
          </w:tcPr>
          <w:p w:rsidR="00BE52A3" w:rsidRPr="00332DB8" w:rsidRDefault="00BE52A3" w:rsidP="00BE52A3">
            <w:pPr>
              <w:jc w:val="left"/>
              <w:rPr>
                <w:rFonts w:ascii="宋体" w:hAnsi="宋体"/>
                <w:color w:val="000000" w:themeColor="text1"/>
                <w:sz w:val="18"/>
                <w:szCs w:val="18"/>
              </w:rPr>
            </w:pPr>
            <w:r w:rsidRPr="00332DB8">
              <w:rPr>
                <w:rFonts w:ascii="宋体" w:hAnsi="宋体" w:hint="eastAsia"/>
                <w:color w:val="000000" w:themeColor="text1"/>
                <w:sz w:val="18"/>
                <w:szCs w:val="18"/>
              </w:rPr>
              <w:t>广东中兴电器有限公司</w:t>
            </w:r>
          </w:p>
        </w:tc>
        <w:tc>
          <w:tcPr>
            <w:tcW w:w="1701" w:type="dxa"/>
            <w:gridSpan w:val="2"/>
            <w:tcBorders>
              <w:bottom w:val="single" w:sz="4" w:space="0" w:color="auto"/>
            </w:tcBorders>
            <w:vAlign w:val="center"/>
          </w:tcPr>
          <w:p w:rsidR="00BE52A3" w:rsidRPr="00857ED8" w:rsidRDefault="00BE52A3" w:rsidP="00BE52A3">
            <w:pPr>
              <w:jc w:val="left"/>
              <w:rPr>
                <w:rFonts w:ascii="宋体" w:hAnsi="宋体"/>
                <w:color w:val="000000" w:themeColor="text1"/>
                <w:sz w:val="18"/>
                <w:szCs w:val="18"/>
              </w:rPr>
            </w:pPr>
            <w:r w:rsidRPr="00857ED8">
              <w:rPr>
                <w:rFonts w:ascii="宋体" w:hAnsi="宋体" w:hint="eastAsia"/>
                <w:color w:val="000000" w:themeColor="text1"/>
                <w:sz w:val="18"/>
                <w:szCs w:val="18"/>
              </w:rPr>
              <w:t>塑壳</w:t>
            </w:r>
          </w:p>
        </w:tc>
        <w:tc>
          <w:tcPr>
            <w:tcW w:w="1277" w:type="dxa"/>
            <w:gridSpan w:val="2"/>
            <w:vMerge w:val="restart"/>
            <w:shd w:val="clear" w:color="auto" w:fill="auto"/>
            <w:vAlign w:val="center"/>
          </w:tcPr>
          <w:p w:rsidR="00BE52A3" w:rsidRDefault="00BE52A3" w:rsidP="00BE52A3">
            <w:pPr>
              <w:rPr>
                <w:rFonts w:ascii="宋体" w:hAnsi="宋体"/>
                <w:sz w:val="18"/>
                <w:szCs w:val="18"/>
              </w:rPr>
            </w:pPr>
            <w:r>
              <w:rPr>
                <w:rFonts w:ascii="宋体" w:hAnsi="宋体" w:hint="eastAsia"/>
                <w:sz w:val="18"/>
                <w:szCs w:val="18"/>
              </w:rPr>
              <w:t>不含</w:t>
            </w:r>
            <w:r>
              <w:rPr>
                <w:rFonts w:ascii="宋体" w:hAnsi="宋体"/>
                <w:sz w:val="18"/>
                <w:szCs w:val="18"/>
              </w:rPr>
              <w:t>定制类配电箱</w:t>
            </w: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Pr="00332DB8" w:rsidRDefault="00BE52A3" w:rsidP="00BE52A3">
            <w:pPr>
              <w:jc w:val="center"/>
              <w:rPr>
                <w:rFonts w:ascii="宋体" w:hAnsi="宋体"/>
                <w:color w:val="000000" w:themeColor="text1"/>
                <w:sz w:val="18"/>
                <w:szCs w:val="18"/>
              </w:rPr>
            </w:pPr>
          </w:p>
        </w:tc>
        <w:tc>
          <w:tcPr>
            <w:tcW w:w="1843" w:type="dxa"/>
            <w:vMerge/>
            <w:shd w:val="clear" w:color="auto" w:fill="auto"/>
            <w:vAlign w:val="center"/>
          </w:tcPr>
          <w:p w:rsidR="00BE52A3" w:rsidRPr="00332DB8" w:rsidRDefault="00BE52A3" w:rsidP="00BE52A3">
            <w:pPr>
              <w:rPr>
                <w:rFonts w:ascii="宋体" w:hAnsi="宋体"/>
                <w:color w:val="000000" w:themeColor="text1"/>
                <w:sz w:val="18"/>
                <w:szCs w:val="18"/>
              </w:rPr>
            </w:pPr>
          </w:p>
        </w:tc>
        <w:tc>
          <w:tcPr>
            <w:tcW w:w="561" w:type="dxa"/>
            <w:tcBorders>
              <w:bottom w:val="single" w:sz="4" w:space="0" w:color="auto"/>
            </w:tcBorders>
            <w:vAlign w:val="center"/>
          </w:tcPr>
          <w:p w:rsidR="00BE52A3" w:rsidRPr="00332DB8" w:rsidRDefault="00BE52A3" w:rsidP="00BE52A3">
            <w:pPr>
              <w:rPr>
                <w:rFonts w:ascii="宋体" w:hAnsi="宋体"/>
                <w:color w:val="000000" w:themeColor="text1"/>
                <w:sz w:val="18"/>
                <w:szCs w:val="18"/>
              </w:rPr>
            </w:pPr>
            <w:r w:rsidRPr="00332DB8">
              <w:rPr>
                <w:rFonts w:ascii="宋体" w:hAnsi="宋体"/>
                <w:color w:val="000000" w:themeColor="text1"/>
                <w:sz w:val="18"/>
                <w:szCs w:val="18"/>
              </w:rPr>
              <w:t>2</w:t>
            </w:r>
            <w:r w:rsidRPr="00332DB8">
              <w:rPr>
                <w:rFonts w:ascii="宋体" w:hAnsi="宋体" w:hint="eastAsia"/>
                <w:color w:val="000000" w:themeColor="text1"/>
                <w:sz w:val="18"/>
                <w:szCs w:val="18"/>
              </w:rPr>
              <w:t>）</w:t>
            </w:r>
          </w:p>
        </w:tc>
        <w:tc>
          <w:tcPr>
            <w:tcW w:w="1418" w:type="dxa"/>
            <w:tcBorders>
              <w:bottom w:val="single" w:sz="4" w:space="0" w:color="auto"/>
            </w:tcBorders>
            <w:vAlign w:val="center"/>
          </w:tcPr>
          <w:p w:rsidR="00BE52A3" w:rsidRPr="00332DB8" w:rsidRDefault="00BE52A3" w:rsidP="00BE52A3">
            <w:pPr>
              <w:jc w:val="center"/>
              <w:rPr>
                <w:rFonts w:ascii="宋体" w:hAnsi="宋体"/>
                <w:color w:val="000000" w:themeColor="text1"/>
                <w:sz w:val="18"/>
                <w:szCs w:val="18"/>
              </w:rPr>
            </w:pPr>
            <w:r w:rsidRPr="00332DB8">
              <w:rPr>
                <w:rFonts w:ascii="宋体" w:hAnsi="宋体" w:hint="eastAsia"/>
                <w:color w:val="000000" w:themeColor="text1"/>
                <w:sz w:val="18"/>
                <w:szCs w:val="18"/>
              </w:rPr>
              <w:t>金海牌</w:t>
            </w:r>
          </w:p>
        </w:tc>
        <w:tc>
          <w:tcPr>
            <w:tcW w:w="3118" w:type="dxa"/>
            <w:gridSpan w:val="2"/>
            <w:tcBorders>
              <w:bottom w:val="single" w:sz="4" w:space="0" w:color="auto"/>
            </w:tcBorders>
            <w:shd w:val="clear" w:color="auto" w:fill="auto"/>
            <w:vAlign w:val="center"/>
          </w:tcPr>
          <w:p w:rsidR="00BE52A3" w:rsidRPr="00332DB8" w:rsidRDefault="00BE52A3" w:rsidP="00BE52A3">
            <w:pPr>
              <w:jc w:val="left"/>
              <w:rPr>
                <w:rFonts w:ascii="宋体" w:hAnsi="宋体"/>
                <w:color w:val="000000" w:themeColor="text1"/>
                <w:sz w:val="18"/>
                <w:szCs w:val="18"/>
              </w:rPr>
            </w:pPr>
            <w:r w:rsidRPr="00332DB8">
              <w:rPr>
                <w:rFonts w:ascii="宋体" w:hAnsi="宋体" w:hint="eastAsia"/>
                <w:color w:val="000000" w:themeColor="text1"/>
                <w:sz w:val="18"/>
                <w:szCs w:val="18"/>
              </w:rPr>
              <w:t>汕头市金海配电箱公司</w:t>
            </w:r>
          </w:p>
        </w:tc>
        <w:tc>
          <w:tcPr>
            <w:tcW w:w="1701" w:type="dxa"/>
            <w:gridSpan w:val="2"/>
            <w:tcBorders>
              <w:bottom w:val="single" w:sz="4" w:space="0" w:color="auto"/>
            </w:tcBorders>
            <w:vAlign w:val="center"/>
          </w:tcPr>
          <w:p w:rsidR="00BE52A3" w:rsidRPr="00857ED8" w:rsidRDefault="00BE52A3" w:rsidP="00BE52A3">
            <w:pPr>
              <w:rPr>
                <w:rFonts w:ascii="宋体" w:hAnsi="宋体"/>
                <w:color w:val="000000" w:themeColor="text1"/>
                <w:sz w:val="18"/>
                <w:szCs w:val="18"/>
              </w:rPr>
            </w:pPr>
            <w:r w:rsidRPr="00857ED8">
              <w:rPr>
                <w:rFonts w:ascii="宋体" w:hAnsi="宋体" w:hint="eastAsia"/>
                <w:color w:val="000000" w:themeColor="text1"/>
                <w:sz w:val="18"/>
                <w:szCs w:val="18"/>
              </w:rPr>
              <w:t>塑壳</w:t>
            </w:r>
          </w:p>
        </w:tc>
        <w:tc>
          <w:tcPr>
            <w:tcW w:w="1277" w:type="dxa"/>
            <w:gridSpan w:val="2"/>
            <w:vMerge/>
            <w:shd w:val="clear" w:color="auto" w:fill="auto"/>
            <w:vAlign w:val="center"/>
          </w:tcPr>
          <w:p w:rsidR="00BE52A3"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Pr="00332DB8" w:rsidRDefault="00BE52A3" w:rsidP="00BE52A3">
            <w:pPr>
              <w:jc w:val="center"/>
              <w:rPr>
                <w:rFonts w:ascii="宋体" w:hAnsi="宋体"/>
                <w:color w:val="000000" w:themeColor="text1"/>
                <w:sz w:val="18"/>
                <w:szCs w:val="18"/>
              </w:rPr>
            </w:pPr>
          </w:p>
        </w:tc>
        <w:tc>
          <w:tcPr>
            <w:tcW w:w="1843" w:type="dxa"/>
            <w:vMerge/>
            <w:shd w:val="clear" w:color="auto" w:fill="auto"/>
            <w:vAlign w:val="center"/>
          </w:tcPr>
          <w:p w:rsidR="00BE52A3" w:rsidRPr="00332DB8" w:rsidRDefault="00BE52A3" w:rsidP="00BE52A3">
            <w:pPr>
              <w:rPr>
                <w:rFonts w:ascii="宋体" w:hAnsi="宋体"/>
                <w:color w:val="000000" w:themeColor="text1"/>
                <w:sz w:val="18"/>
                <w:szCs w:val="18"/>
              </w:rPr>
            </w:pPr>
          </w:p>
        </w:tc>
        <w:tc>
          <w:tcPr>
            <w:tcW w:w="561" w:type="dxa"/>
            <w:tcBorders>
              <w:bottom w:val="single" w:sz="4" w:space="0" w:color="auto"/>
            </w:tcBorders>
            <w:vAlign w:val="center"/>
          </w:tcPr>
          <w:p w:rsidR="00BE52A3" w:rsidRPr="00332DB8" w:rsidRDefault="00BE52A3" w:rsidP="00BE52A3">
            <w:pPr>
              <w:rPr>
                <w:rFonts w:ascii="宋体" w:hAnsi="宋体"/>
                <w:color w:val="000000" w:themeColor="text1"/>
                <w:sz w:val="18"/>
                <w:szCs w:val="18"/>
              </w:rPr>
            </w:pPr>
            <w:r w:rsidRPr="00332DB8">
              <w:rPr>
                <w:rFonts w:ascii="宋体" w:hAnsi="宋体"/>
                <w:color w:val="000000" w:themeColor="text1"/>
                <w:sz w:val="18"/>
                <w:szCs w:val="18"/>
              </w:rPr>
              <w:t>3</w:t>
            </w:r>
            <w:r w:rsidRPr="00332DB8">
              <w:rPr>
                <w:rFonts w:ascii="宋体" w:hAnsi="宋体" w:hint="eastAsia"/>
                <w:color w:val="000000" w:themeColor="text1"/>
                <w:sz w:val="18"/>
                <w:szCs w:val="18"/>
              </w:rPr>
              <w:t>）</w:t>
            </w:r>
          </w:p>
        </w:tc>
        <w:tc>
          <w:tcPr>
            <w:tcW w:w="1418" w:type="dxa"/>
            <w:tcBorders>
              <w:bottom w:val="single" w:sz="4" w:space="0" w:color="auto"/>
            </w:tcBorders>
            <w:vAlign w:val="center"/>
          </w:tcPr>
          <w:p w:rsidR="00BE52A3" w:rsidRPr="00332DB8" w:rsidRDefault="00BE52A3" w:rsidP="00BE52A3">
            <w:pPr>
              <w:jc w:val="center"/>
              <w:rPr>
                <w:rFonts w:ascii="宋体" w:hAnsi="宋体"/>
                <w:color w:val="000000" w:themeColor="text1"/>
                <w:sz w:val="18"/>
                <w:szCs w:val="18"/>
              </w:rPr>
            </w:pPr>
            <w:r w:rsidRPr="00332DB8">
              <w:rPr>
                <w:rFonts w:ascii="宋体" w:hAnsi="宋体" w:hint="eastAsia"/>
                <w:color w:val="000000" w:themeColor="text1"/>
                <w:sz w:val="18"/>
                <w:szCs w:val="18"/>
              </w:rPr>
              <w:t>海格牌</w:t>
            </w:r>
          </w:p>
        </w:tc>
        <w:tc>
          <w:tcPr>
            <w:tcW w:w="3118" w:type="dxa"/>
            <w:gridSpan w:val="2"/>
            <w:tcBorders>
              <w:bottom w:val="single" w:sz="4" w:space="0" w:color="auto"/>
            </w:tcBorders>
            <w:shd w:val="clear" w:color="auto" w:fill="auto"/>
            <w:vAlign w:val="center"/>
          </w:tcPr>
          <w:p w:rsidR="00BE52A3" w:rsidRPr="00332DB8" w:rsidRDefault="00BE52A3" w:rsidP="00BE52A3">
            <w:pPr>
              <w:jc w:val="left"/>
              <w:rPr>
                <w:rFonts w:ascii="宋体" w:hAnsi="宋体"/>
                <w:color w:val="000000" w:themeColor="text1"/>
                <w:sz w:val="18"/>
                <w:szCs w:val="18"/>
              </w:rPr>
            </w:pPr>
            <w:r w:rsidRPr="00332DB8">
              <w:rPr>
                <w:rFonts w:ascii="宋体" w:hAnsi="宋体" w:hint="eastAsia"/>
                <w:color w:val="000000" w:themeColor="text1"/>
                <w:sz w:val="18"/>
                <w:szCs w:val="18"/>
              </w:rPr>
              <w:t>惠州海格电气有限公司</w:t>
            </w:r>
          </w:p>
        </w:tc>
        <w:tc>
          <w:tcPr>
            <w:tcW w:w="1701" w:type="dxa"/>
            <w:gridSpan w:val="2"/>
            <w:tcBorders>
              <w:bottom w:val="single" w:sz="4" w:space="0" w:color="auto"/>
            </w:tcBorders>
            <w:vAlign w:val="center"/>
          </w:tcPr>
          <w:p w:rsidR="00BE52A3" w:rsidRPr="00857ED8" w:rsidRDefault="00BE52A3" w:rsidP="00BE52A3">
            <w:pPr>
              <w:rPr>
                <w:rFonts w:ascii="宋体" w:hAnsi="宋体"/>
                <w:color w:val="000000" w:themeColor="text1"/>
                <w:sz w:val="18"/>
                <w:szCs w:val="18"/>
              </w:rPr>
            </w:pPr>
            <w:r w:rsidRPr="00857ED8">
              <w:rPr>
                <w:rFonts w:ascii="宋体" w:hAnsi="宋体" w:hint="eastAsia"/>
                <w:color w:val="000000" w:themeColor="text1"/>
                <w:sz w:val="18"/>
                <w:szCs w:val="18"/>
              </w:rPr>
              <w:t>塑壳、</w:t>
            </w:r>
            <w:r w:rsidRPr="00857ED8">
              <w:rPr>
                <w:rFonts w:ascii="宋体" w:hAnsi="宋体"/>
                <w:color w:val="000000" w:themeColor="text1"/>
                <w:sz w:val="18"/>
                <w:szCs w:val="18"/>
              </w:rPr>
              <w:t>铁壳</w:t>
            </w:r>
          </w:p>
        </w:tc>
        <w:tc>
          <w:tcPr>
            <w:tcW w:w="1277" w:type="dxa"/>
            <w:gridSpan w:val="2"/>
            <w:vMerge/>
            <w:shd w:val="clear" w:color="auto" w:fill="auto"/>
            <w:vAlign w:val="center"/>
          </w:tcPr>
          <w:p w:rsidR="00BE52A3"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Pr="00332DB8" w:rsidRDefault="00BE52A3" w:rsidP="00BE52A3">
            <w:pPr>
              <w:jc w:val="center"/>
              <w:rPr>
                <w:rFonts w:ascii="宋体" w:hAnsi="宋体"/>
                <w:color w:val="000000" w:themeColor="text1"/>
                <w:sz w:val="18"/>
                <w:szCs w:val="18"/>
              </w:rPr>
            </w:pPr>
          </w:p>
        </w:tc>
        <w:tc>
          <w:tcPr>
            <w:tcW w:w="1843" w:type="dxa"/>
            <w:vMerge/>
            <w:shd w:val="clear" w:color="auto" w:fill="auto"/>
            <w:vAlign w:val="center"/>
          </w:tcPr>
          <w:p w:rsidR="00BE52A3" w:rsidRPr="00332DB8" w:rsidRDefault="00BE52A3" w:rsidP="00BE52A3">
            <w:pPr>
              <w:rPr>
                <w:rFonts w:ascii="宋体" w:hAnsi="宋体"/>
                <w:color w:val="000000" w:themeColor="text1"/>
                <w:sz w:val="18"/>
                <w:szCs w:val="18"/>
              </w:rPr>
            </w:pPr>
          </w:p>
        </w:tc>
        <w:tc>
          <w:tcPr>
            <w:tcW w:w="561" w:type="dxa"/>
            <w:tcBorders>
              <w:bottom w:val="single" w:sz="4" w:space="0" w:color="auto"/>
            </w:tcBorders>
            <w:vAlign w:val="center"/>
          </w:tcPr>
          <w:p w:rsidR="00BE52A3" w:rsidRPr="00332DB8" w:rsidRDefault="00BE52A3" w:rsidP="00BE52A3">
            <w:pPr>
              <w:rPr>
                <w:rFonts w:ascii="宋体" w:hAnsi="宋体"/>
                <w:color w:val="000000" w:themeColor="text1"/>
                <w:sz w:val="18"/>
                <w:szCs w:val="18"/>
              </w:rPr>
            </w:pPr>
            <w:r w:rsidRPr="00332DB8">
              <w:rPr>
                <w:rFonts w:ascii="宋体" w:hAnsi="宋体"/>
                <w:color w:val="000000" w:themeColor="text1"/>
                <w:sz w:val="18"/>
                <w:szCs w:val="18"/>
              </w:rPr>
              <w:t>4</w:t>
            </w:r>
            <w:r w:rsidRPr="00332DB8">
              <w:rPr>
                <w:rFonts w:ascii="宋体" w:hAnsi="宋体" w:hint="eastAsia"/>
                <w:color w:val="000000" w:themeColor="text1"/>
                <w:sz w:val="18"/>
                <w:szCs w:val="18"/>
              </w:rPr>
              <w:t>）</w:t>
            </w:r>
          </w:p>
        </w:tc>
        <w:tc>
          <w:tcPr>
            <w:tcW w:w="1418" w:type="dxa"/>
            <w:tcBorders>
              <w:bottom w:val="single" w:sz="4" w:space="0" w:color="auto"/>
            </w:tcBorders>
            <w:vAlign w:val="center"/>
          </w:tcPr>
          <w:p w:rsidR="00BE52A3" w:rsidRPr="00332DB8" w:rsidRDefault="00BE52A3" w:rsidP="00BE52A3">
            <w:pPr>
              <w:jc w:val="center"/>
              <w:rPr>
                <w:rFonts w:ascii="宋体" w:hAnsi="宋体"/>
                <w:color w:val="000000" w:themeColor="text1"/>
                <w:sz w:val="18"/>
                <w:szCs w:val="18"/>
              </w:rPr>
            </w:pPr>
            <w:r w:rsidRPr="00332DB8">
              <w:rPr>
                <w:rFonts w:ascii="宋体" w:hAnsi="宋体" w:hint="eastAsia"/>
                <w:color w:val="000000" w:themeColor="text1"/>
                <w:sz w:val="18"/>
                <w:szCs w:val="18"/>
              </w:rPr>
              <w:t>施耐德</w:t>
            </w:r>
          </w:p>
        </w:tc>
        <w:tc>
          <w:tcPr>
            <w:tcW w:w="3118" w:type="dxa"/>
            <w:gridSpan w:val="2"/>
            <w:tcBorders>
              <w:bottom w:val="single" w:sz="4" w:space="0" w:color="auto"/>
            </w:tcBorders>
            <w:shd w:val="clear" w:color="auto" w:fill="auto"/>
            <w:vAlign w:val="center"/>
          </w:tcPr>
          <w:p w:rsidR="00BE52A3" w:rsidRPr="00332DB8" w:rsidRDefault="00BE52A3" w:rsidP="00BE52A3">
            <w:pPr>
              <w:jc w:val="left"/>
              <w:rPr>
                <w:rFonts w:ascii="宋体" w:hAnsi="宋体"/>
                <w:color w:val="000000" w:themeColor="text1"/>
                <w:sz w:val="18"/>
                <w:szCs w:val="18"/>
              </w:rPr>
            </w:pPr>
            <w:r w:rsidRPr="00332DB8">
              <w:rPr>
                <w:rFonts w:ascii="宋体" w:hAnsi="宋体" w:hint="eastAsia"/>
                <w:color w:val="000000" w:themeColor="text1"/>
                <w:sz w:val="18"/>
                <w:szCs w:val="18"/>
              </w:rPr>
              <w:t>施耐德电气（中国）投资有限公司</w:t>
            </w:r>
          </w:p>
        </w:tc>
        <w:tc>
          <w:tcPr>
            <w:tcW w:w="1701" w:type="dxa"/>
            <w:gridSpan w:val="2"/>
            <w:tcBorders>
              <w:bottom w:val="single" w:sz="4" w:space="0" w:color="auto"/>
            </w:tcBorders>
            <w:vAlign w:val="center"/>
          </w:tcPr>
          <w:p w:rsidR="00BE52A3" w:rsidRPr="00857ED8" w:rsidRDefault="00BE52A3" w:rsidP="00BE52A3">
            <w:pPr>
              <w:rPr>
                <w:rFonts w:ascii="宋体" w:hAnsi="宋体"/>
                <w:color w:val="000000" w:themeColor="text1"/>
                <w:sz w:val="18"/>
                <w:szCs w:val="18"/>
              </w:rPr>
            </w:pPr>
            <w:r w:rsidRPr="00857ED8">
              <w:rPr>
                <w:rFonts w:ascii="宋体" w:hAnsi="宋体" w:hint="eastAsia"/>
                <w:color w:val="000000" w:themeColor="text1"/>
                <w:sz w:val="18"/>
                <w:szCs w:val="18"/>
              </w:rPr>
              <w:t>塑壳、</w:t>
            </w:r>
            <w:r w:rsidRPr="00857ED8">
              <w:rPr>
                <w:rFonts w:ascii="宋体" w:hAnsi="宋体"/>
                <w:color w:val="000000" w:themeColor="text1"/>
                <w:sz w:val="18"/>
                <w:szCs w:val="18"/>
              </w:rPr>
              <w:t>铁壳</w:t>
            </w:r>
          </w:p>
        </w:tc>
        <w:tc>
          <w:tcPr>
            <w:tcW w:w="1277" w:type="dxa"/>
            <w:gridSpan w:val="2"/>
            <w:vMerge/>
            <w:shd w:val="clear" w:color="auto" w:fill="auto"/>
            <w:vAlign w:val="center"/>
          </w:tcPr>
          <w:p w:rsidR="00BE52A3"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tcBorders>
              <w:bottom w:val="single" w:sz="4" w:space="0" w:color="auto"/>
            </w:tcBorders>
            <w:shd w:val="clear" w:color="auto" w:fill="auto"/>
            <w:vAlign w:val="center"/>
          </w:tcPr>
          <w:p w:rsidR="00BE52A3" w:rsidRPr="00332DB8" w:rsidRDefault="00BE52A3" w:rsidP="00BE52A3">
            <w:pPr>
              <w:jc w:val="center"/>
              <w:rPr>
                <w:rFonts w:ascii="宋体" w:hAnsi="宋体"/>
                <w:color w:val="000000" w:themeColor="text1"/>
                <w:sz w:val="18"/>
                <w:szCs w:val="18"/>
              </w:rPr>
            </w:pPr>
          </w:p>
        </w:tc>
        <w:tc>
          <w:tcPr>
            <w:tcW w:w="1843" w:type="dxa"/>
            <w:vMerge/>
            <w:tcBorders>
              <w:bottom w:val="single" w:sz="4" w:space="0" w:color="auto"/>
            </w:tcBorders>
            <w:shd w:val="clear" w:color="auto" w:fill="auto"/>
            <w:vAlign w:val="center"/>
          </w:tcPr>
          <w:p w:rsidR="00BE52A3" w:rsidRPr="00332DB8" w:rsidRDefault="00BE52A3" w:rsidP="00BE52A3">
            <w:pPr>
              <w:rPr>
                <w:rFonts w:ascii="宋体" w:hAnsi="宋体"/>
                <w:color w:val="000000" w:themeColor="text1"/>
                <w:sz w:val="18"/>
                <w:szCs w:val="18"/>
              </w:rPr>
            </w:pPr>
          </w:p>
        </w:tc>
        <w:tc>
          <w:tcPr>
            <w:tcW w:w="561" w:type="dxa"/>
            <w:tcBorders>
              <w:bottom w:val="single" w:sz="4" w:space="0" w:color="auto"/>
            </w:tcBorders>
            <w:vAlign w:val="center"/>
          </w:tcPr>
          <w:p w:rsidR="00BE52A3" w:rsidRPr="00332DB8" w:rsidRDefault="00BE52A3" w:rsidP="00BE52A3">
            <w:pPr>
              <w:rPr>
                <w:rFonts w:ascii="宋体" w:hAnsi="宋体"/>
                <w:color w:val="000000" w:themeColor="text1"/>
                <w:sz w:val="18"/>
                <w:szCs w:val="18"/>
              </w:rPr>
            </w:pPr>
            <w:r w:rsidRPr="00332DB8">
              <w:rPr>
                <w:rFonts w:ascii="宋体" w:hAnsi="宋体"/>
                <w:color w:val="000000" w:themeColor="text1"/>
                <w:sz w:val="18"/>
                <w:szCs w:val="18"/>
              </w:rPr>
              <w:t>5</w:t>
            </w:r>
            <w:r w:rsidRPr="00332DB8">
              <w:rPr>
                <w:rFonts w:ascii="宋体" w:hAnsi="宋体" w:hint="eastAsia"/>
                <w:color w:val="000000" w:themeColor="text1"/>
                <w:sz w:val="18"/>
                <w:szCs w:val="18"/>
              </w:rPr>
              <w:t>）</w:t>
            </w:r>
          </w:p>
        </w:tc>
        <w:tc>
          <w:tcPr>
            <w:tcW w:w="1418" w:type="dxa"/>
            <w:tcBorders>
              <w:bottom w:val="single" w:sz="4" w:space="0" w:color="auto"/>
            </w:tcBorders>
            <w:vAlign w:val="center"/>
          </w:tcPr>
          <w:p w:rsidR="00BE52A3" w:rsidRPr="00332DB8" w:rsidRDefault="00BE52A3" w:rsidP="00BE52A3">
            <w:pPr>
              <w:jc w:val="center"/>
              <w:rPr>
                <w:rFonts w:ascii="宋体" w:hAnsi="宋体"/>
                <w:color w:val="000000" w:themeColor="text1"/>
                <w:sz w:val="18"/>
                <w:szCs w:val="18"/>
              </w:rPr>
            </w:pPr>
            <w:r w:rsidRPr="00332DB8">
              <w:rPr>
                <w:rFonts w:ascii="宋体" w:hAnsi="宋体" w:hint="eastAsia"/>
                <w:color w:val="000000" w:themeColor="text1"/>
                <w:sz w:val="18"/>
                <w:szCs w:val="18"/>
              </w:rPr>
              <w:t>西门子</w:t>
            </w:r>
          </w:p>
        </w:tc>
        <w:tc>
          <w:tcPr>
            <w:tcW w:w="3118" w:type="dxa"/>
            <w:gridSpan w:val="2"/>
            <w:tcBorders>
              <w:bottom w:val="single" w:sz="4" w:space="0" w:color="auto"/>
            </w:tcBorders>
            <w:shd w:val="clear" w:color="auto" w:fill="auto"/>
            <w:vAlign w:val="center"/>
          </w:tcPr>
          <w:p w:rsidR="00BE52A3" w:rsidRPr="00332DB8" w:rsidRDefault="00BE52A3" w:rsidP="00BE52A3">
            <w:pPr>
              <w:jc w:val="left"/>
              <w:rPr>
                <w:rFonts w:ascii="宋体" w:hAnsi="宋体"/>
                <w:color w:val="000000" w:themeColor="text1"/>
                <w:sz w:val="18"/>
                <w:szCs w:val="18"/>
              </w:rPr>
            </w:pPr>
            <w:r w:rsidRPr="00332DB8">
              <w:rPr>
                <w:rFonts w:ascii="宋体" w:hAnsi="宋体" w:hint="eastAsia"/>
                <w:color w:val="000000" w:themeColor="text1"/>
                <w:sz w:val="18"/>
                <w:szCs w:val="18"/>
              </w:rPr>
              <w:t>西门子（中国）有限公司</w:t>
            </w:r>
          </w:p>
        </w:tc>
        <w:tc>
          <w:tcPr>
            <w:tcW w:w="1701" w:type="dxa"/>
            <w:gridSpan w:val="2"/>
            <w:tcBorders>
              <w:bottom w:val="single" w:sz="4" w:space="0" w:color="auto"/>
            </w:tcBorders>
            <w:vAlign w:val="center"/>
          </w:tcPr>
          <w:p w:rsidR="00BE52A3" w:rsidRPr="00857ED8" w:rsidRDefault="00BE52A3" w:rsidP="00BE52A3">
            <w:pPr>
              <w:rPr>
                <w:rFonts w:ascii="宋体" w:hAnsi="宋体"/>
                <w:color w:val="000000" w:themeColor="text1"/>
                <w:sz w:val="18"/>
                <w:szCs w:val="18"/>
              </w:rPr>
            </w:pPr>
            <w:r w:rsidRPr="00857ED8">
              <w:rPr>
                <w:rFonts w:ascii="宋体" w:hAnsi="宋体" w:hint="eastAsia"/>
                <w:color w:val="000000" w:themeColor="text1"/>
                <w:sz w:val="18"/>
                <w:szCs w:val="18"/>
              </w:rPr>
              <w:t>塑壳、</w:t>
            </w:r>
            <w:r w:rsidRPr="00857ED8">
              <w:rPr>
                <w:rFonts w:ascii="宋体" w:hAnsi="宋体"/>
                <w:color w:val="000000" w:themeColor="text1"/>
                <w:sz w:val="18"/>
                <w:szCs w:val="18"/>
              </w:rPr>
              <w:t>铁壳</w:t>
            </w:r>
          </w:p>
        </w:tc>
        <w:tc>
          <w:tcPr>
            <w:tcW w:w="1277" w:type="dxa"/>
            <w:gridSpan w:val="2"/>
            <w:vMerge/>
            <w:tcBorders>
              <w:bottom w:val="single" w:sz="4" w:space="0" w:color="auto"/>
            </w:tcBorders>
            <w:shd w:val="clear" w:color="auto" w:fill="auto"/>
            <w:vAlign w:val="center"/>
          </w:tcPr>
          <w:p w:rsidR="00BE52A3"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restart"/>
            <w:tcBorders>
              <w:top w:val="nil"/>
            </w:tcBorders>
            <w:shd w:val="clear" w:color="auto" w:fill="auto"/>
            <w:vAlign w:val="center"/>
          </w:tcPr>
          <w:p w:rsidR="00BE52A3" w:rsidRPr="00C17FB9" w:rsidRDefault="00BE52A3" w:rsidP="00BE52A3">
            <w:pPr>
              <w:jc w:val="center"/>
              <w:rPr>
                <w:rFonts w:ascii="宋体" w:hAnsi="宋体"/>
                <w:sz w:val="18"/>
                <w:szCs w:val="18"/>
              </w:rPr>
            </w:pPr>
            <w:r>
              <w:rPr>
                <w:rFonts w:ascii="宋体" w:hAnsi="宋体"/>
                <w:sz w:val="18"/>
                <w:szCs w:val="18"/>
              </w:rPr>
              <w:t>2</w:t>
            </w:r>
            <w:r w:rsidR="00C6679F">
              <w:rPr>
                <w:rFonts w:ascii="宋体" w:hAnsi="宋体" w:hint="eastAsia"/>
                <w:sz w:val="18"/>
                <w:szCs w:val="18"/>
              </w:rPr>
              <w:t>3</w:t>
            </w:r>
          </w:p>
        </w:tc>
        <w:tc>
          <w:tcPr>
            <w:tcW w:w="1843" w:type="dxa"/>
            <w:vMerge w:val="restart"/>
            <w:tcBorders>
              <w:top w:val="nil"/>
            </w:tcBorders>
            <w:shd w:val="clear" w:color="auto" w:fill="auto"/>
            <w:vAlign w:val="center"/>
          </w:tcPr>
          <w:p w:rsidR="00BE52A3" w:rsidRPr="00167B92" w:rsidRDefault="00BE52A3" w:rsidP="00BE52A3">
            <w:pPr>
              <w:rPr>
                <w:rFonts w:ascii="宋体" w:hAnsi="宋体"/>
                <w:sz w:val="18"/>
                <w:szCs w:val="18"/>
              </w:rPr>
            </w:pPr>
            <w:r w:rsidRPr="00167B92">
              <w:rPr>
                <w:rFonts w:ascii="宋体" w:hAnsi="宋体" w:hint="eastAsia"/>
                <w:sz w:val="18"/>
                <w:szCs w:val="18"/>
              </w:rPr>
              <w:t>黄铜截止阀、球阀、闸阀、减压阀、过滤器、自动排气阀等控制阀门系列</w:t>
            </w:r>
          </w:p>
        </w:tc>
        <w:tc>
          <w:tcPr>
            <w:tcW w:w="561" w:type="dxa"/>
            <w:vAlign w:val="center"/>
          </w:tcPr>
          <w:p w:rsidR="00BE52A3" w:rsidRPr="00C17FB9" w:rsidRDefault="00BE52A3" w:rsidP="00BE52A3">
            <w:pPr>
              <w:rPr>
                <w:rFonts w:ascii="宋体" w:hAnsi="宋体"/>
                <w:sz w:val="18"/>
                <w:szCs w:val="18"/>
              </w:rPr>
            </w:pPr>
            <w:r w:rsidRPr="00C17FB9">
              <w:rPr>
                <w:rFonts w:ascii="宋体" w:hAnsi="宋体"/>
                <w:sz w:val="18"/>
                <w:szCs w:val="18"/>
              </w:rPr>
              <w:t>1</w:t>
            </w:r>
            <w:r w:rsidRPr="00C17FB9">
              <w:rPr>
                <w:rFonts w:ascii="宋体" w:hAnsi="宋体" w:hint="eastAsia"/>
                <w:sz w:val="18"/>
                <w:szCs w:val="18"/>
              </w:rPr>
              <w:t>)</w:t>
            </w:r>
          </w:p>
        </w:tc>
        <w:tc>
          <w:tcPr>
            <w:tcW w:w="1418" w:type="dxa"/>
            <w:vAlign w:val="center"/>
          </w:tcPr>
          <w:p w:rsidR="00BE52A3" w:rsidRPr="00167B92" w:rsidRDefault="00BE52A3" w:rsidP="00BE52A3">
            <w:pPr>
              <w:jc w:val="center"/>
              <w:rPr>
                <w:rFonts w:ascii="宋体" w:hAnsi="宋体"/>
                <w:sz w:val="18"/>
                <w:szCs w:val="18"/>
              </w:rPr>
            </w:pPr>
            <w:r w:rsidRPr="00167B92">
              <w:rPr>
                <w:rFonts w:ascii="宋体" w:hAnsi="宋体" w:hint="eastAsia"/>
                <w:sz w:val="18"/>
                <w:szCs w:val="18"/>
              </w:rPr>
              <w:t>杰克龙</w:t>
            </w:r>
          </w:p>
        </w:tc>
        <w:tc>
          <w:tcPr>
            <w:tcW w:w="3118" w:type="dxa"/>
            <w:gridSpan w:val="2"/>
            <w:shd w:val="clear" w:color="auto" w:fill="auto"/>
            <w:vAlign w:val="center"/>
          </w:tcPr>
          <w:p w:rsidR="00BE52A3" w:rsidRPr="00B63BDC" w:rsidRDefault="00BE52A3" w:rsidP="00BE52A3">
            <w:pPr>
              <w:jc w:val="left"/>
              <w:rPr>
                <w:rFonts w:ascii="宋体" w:hAnsi="宋体"/>
                <w:sz w:val="18"/>
                <w:szCs w:val="18"/>
              </w:rPr>
            </w:pPr>
            <w:r w:rsidRPr="00B63BDC">
              <w:rPr>
                <w:rFonts w:ascii="宋体" w:hAnsi="宋体" w:hint="eastAsia"/>
                <w:sz w:val="18"/>
                <w:szCs w:val="18"/>
              </w:rPr>
              <w:t>宁波杰克龙阀门有限公司</w:t>
            </w:r>
          </w:p>
        </w:tc>
        <w:tc>
          <w:tcPr>
            <w:tcW w:w="1701" w:type="dxa"/>
            <w:gridSpan w:val="2"/>
            <w:vMerge w:val="restart"/>
            <w:vAlign w:val="center"/>
          </w:tcPr>
          <w:p w:rsidR="00BE52A3" w:rsidRPr="00B63BDC" w:rsidRDefault="00BE52A3" w:rsidP="00BE52A3">
            <w:pPr>
              <w:rPr>
                <w:rFonts w:ascii="宋体" w:hAnsi="宋体"/>
                <w:sz w:val="18"/>
                <w:szCs w:val="18"/>
              </w:rPr>
            </w:pPr>
            <w:r w:rsidRPr="00B63BDC">
              <w:rPr>
                <w:rFonts w:ascii="宋体" w:hAnsi="宋体" w:hint="eastAsia"/>
                <w:sz w:val="18"/>
                <w:szCs w:val="18"/>
              </w:rPr>
              <w:t>DN50（含DN50）以下</w:t>
            </w: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shd w:val="clear" w:color="auto" w:fill="auto"/>
            <w:vAlign w:val="center"/>
          </w:tcPr>
          <w:p w:rsidR="00BE52A3" w:rsidRDefault="00BE52A3" w:rsidP="00BE52A3">
            <w:pPr>
              <w:jc w:val="center"/>
              <w:rPr>
                <w:rFonts w:ascii="宋体" w:hAnsi="宋体"/>
                <w:sz w:val="18"/>
                <w:szCs w:val="18"/>
              </w:rPr>
            </w:pPr>
          </w:p>
        </w:tc>
        <w:tc>
          <w:tcPr>
            <w:tcW w:w="1843" w:type="dxa"/>
            <w:vMerge/>
            <w:shd w:val="clear" w:color="auto" w:fill="auto"/>
            <w:vAlign w:val="center"/>
          </w:tcPr>
          <w:p w:rsidR="00BE52A3" w:rsidRPr="00167B92" w:rsidRDefault="00BE52A3" w:rsidP="00BE52A3">
            <w:pPr>
              <w:rPr>
                <w:rFonts w:ascii="宋体" w:hAnsi="宋体"/>
                <w:sz w:val="18"/>
                <w:szCs w:val="18"/>
              </w:rPr>
            </w:pPr>
          </w:p>
        </w:tc>
        <w:tc>
          <w:tcPr>
            <w:tcW w:w="561" w:type="dxa"/>
            <w:vAlign w:val="center"/>
          </w:tcPr>
          <w:p w:rsidR="00BE52A3" w:rsidRPr="00C17FB9" w:rsidRDefault="00BE52A3" w:rsidP="00BE52A3">
            <w:pPr>
              <w:rPr>
                <w:rFonts w:ascii="宋体" w:hAnsi="宋体"/>
                <w:sz w:val="18"/>
                <w:szCs w:val="18"/>
              </w:rPr>
            </w:pPr>
            <w:r>
              <w:rPr>
                <w:rFonts w:ascii="宋体" w:hAnsi="宋体" w:hint="eastAsia"/>
                <w:sz w:val="18"/>
                <w:szCs w:val="18"/>
              </w:rPr>
              <w:t>2）</w:t>
            </w:r>
          </w:p>
        </w:tc>
        <w:tc>
          <w:tcPr>
            <w:tcW w:w="1418" w:type="dxa"/>
            <w:vAlign w:val="center"/>
          </w:tcPr>
          <w:p w:rsidR="00BE52A3" w:rsidRPr="00167B92" w:rsidRDefault="00BE52A3" w:rsidP="00BE52A3">
            <w:pPr>
              <w:jc w:val="center"/>
              <w:rPr>
                <w:rFonts w:ascii="宋体" w:hAnsi="宋体"/>
                <w:sz w:val="18"/>
                <w:szCs w:val="18"/>
              </w:rPr>
            </w:pPr>
            <w:r w:rsidRPr="00167B92">
              <w:rPr>
                <w:rFonts w:ascii="宋体" w:hAnsi="宋体" w:hint="eastAsia"/>
                <w:sz w:val="18"/>
                <w:szCs w:val="18"/>
              </w:rPr>
              <w:t>埃美</w:t>
            </w:r>
            <w:proofErr w:type="gramStart"/>
            <w:r w:rsidRPr="00167B92">
              <w:rPr>
                <w:rFonts w:ascii="宋体" w:hAnsi="宋体" w:hint="eastAsia"/>
                <w:sz w:val="18"/>
                <w:szCs w:val="18"/>
              </w:rPr>
              <w:t>珂</w:t>
            </w:r>
            <w:proofErr w:type="gramEnd"/>
          </w:p>
        </w:tc>
        <w:tc>
          <w:tcPr>
            <w:tcW w:w="3118" w:type="dxa"/>
            <w:gridSpan w:val="2"/>
            <w:shd w:val="clear" w:color="auto" w:fill="auto"/>
            <w:vAlign w:val="center"/>
          </w:tcPr>
          <w:p w:rsidR="00BE52A3" w:rsidRPr="00B63BDC" w:rsidRDefault="00BE52A3" w:rsidP="00BE52A3">
            <w:pPr>
              <w:jc w:val="left"/>
              <w:rPr>
                <w:rFonts w:ascii="宋体" w:hAnsi="宋体"/>
                <w:sz w:val="18"/>
                <w:szCs w:val="18"/>
              </w:rPr>
            </w:pPr>
            <w:r w:rsidRPr="00B63BDC">
              <w:rPr>
                <w:rFonts w:ascii="宋体" w:hAnsi="宋体" w:hint="eastAsia"/>
                <w:sz w:val="18"/>
                <w:szCs w:val="18"/>
              </w:rPr>
              <w:t>宁波埃美</w:t>
            </w:r>
            <w:proofErr w:type="gramStart"/>
            <w:r w:rsidRPr="00B63BDC">
              <w:rPr>
                <w:rFonts w:ascii="宋体" w:hAnsi="宋体" w:hint="eastAsia"/>
                <w:sz w:val="18"/>
                <w:szCs w:val="18"/>
              </w:rPr>
              <w:t>珂</w:t>
            </w:r>
            <w:proofErr w:type="gramEnd"/>
            <w:r w:rsidRPr="00B63BDC">
              <w:rPr>
                <w:rFonts w:ascii="宋体" w:hAnsi="宋体" w:hint="eastAsia"/>
                <w:sz w:val="18"/>
                <w:szCs w:val="18"/>
              </w:rPr>
              <w:t>铜阀门有限公司</w:t>
            </w:r>
          </w:p>
        </w:tc>
        <w:tc>
          <w:tcPr>
            <w:tcW w:w="1701" w:type="dxa"/>
            <w:gridSpan w:val="2"/>
            <w:vMerge/>
            <w:vAlign w:val="center"/>
          </w:tcPr>
          <w:p w:rsidR="00BE52A3" w:rsidRPr="00B63BDC"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C17FB9" w:rsidRDefault="00BE52A3" w:rsidP="00BE52A3">
            <w:pPr>
              <w:rPr>
                <w:rFonts w:ascii="宋体" w:hAnsi="宋体"/>
                <w:sz w:val="18"/>
                <w:szCs w:val="18"/>
              </w:rPr>
            </w:pPr>
          </w:p>
        </w:tc>
        <w:tc>
          <w:tcPr>
            <w:tcW w:w="561" w:type="dxa"/>
            <w:vAlign w:val="center"/>
          </w:tcPr>
          <w:p w:rsidR="00BE52A3" w:rsidRPr="00C17FB9" w:rsidRDefault="00BE52A3" w:rsidP="00BE52A3">
            <w:pPr>
              <w:rPr>
                <w:rFonts w:ascii="宋体" w:hAnsi="宋体"/>
                <w:sz w:val="18"/>
                <w:szCs w:val="18"/>
              </w:rPr>
            </w:pPr>
            <w:r>
              <w:rPr>
                <w:rFonts w:ascii="宋体" w:hAnsi="宋体" w:hint="eastAsia"/>
                <w:sz w:val="18"/>
                <w:szCs w:val="18"/>
              </w:rPr>
              <w:t>3</w:t>
            </w:r>
            <w:r w:rsidRPr="00C17FB9">
              <w:rPr>
                <w:rFonts w:ascii="宋体" w:hAnsi="宋体" w:hint="eastAsia"/>
                <w:sz w:val="18"/>
                <w:szCs w:val="18"/>
              </w:rPr>
              <w:t>)</w:t>
            </w:r>
          </w:p>
        </w:tc>
        <w:tc>
          <w:tcPr>
            <w:tcW w:w="1418" w:type="dxa"/>
            <w:vAlign w:val="center"/>
          </w:tcPr>
          <w:p w:rsidR="00BE52A3" w:rsidRPr="00167B92" w:rsidRDefault="00BE52A3" w:rsidP="00BE52A3">
            <w:pPr>
              <w:jc w:val="center"/>
              <w:rPr>
                <w:rFonts w:ascii="宋体" w:hAnsi="宋体"/>
                <w:sz w:val="18"/>
                <w:szCs w:val="18"/>
              </w:rPr>
            </w:pPr>
            <w:r w:rsidRPr="00167B92">
              <w:rPr>
                <w:rFonts w:ascii="宋体" w:hAnsi="宋体" w:hint="eastAsia"/>
                <w:sz w:val="18"/>
                <w:szCs w:val="18"/>
              </w:rPr>
              <w:t>南洋阀门</w:t>
            </w:r>
          </w:p>
        </w:tc>
        <w:tc>
          <w:tcPr>
            <w:tcW w:w="3118" w:type="dxa"/>
            <w:gridSpan w:val="2"/>
            <w:shd w:val="clear" w:color="auto" w:fill="auto"/>
            <w:vAlign w:val="center"/>
          </w:tcPr>
          <w:p w:rsidR="00BE52A3" w:rsidRPr="00B63BDC" w:rsidRDefault="00BE52A3" w:rsidP="00BE52A3">
            <w:pPr>
              <w:jc w:val="left"/>
              <w:rPr>
                <w:rFonts w:ascii="宋体" w:hAnsi="宋体"/>
                <w:sz w:val="18"/>
                <w:szCs w:val="18"/>
              </w:rPr>
            </w:pPr>
            <w:r w:rsidRPr="00B63BDC">
              <w:rPr>
                <w:rFonts w:ascii="宋体" w:hAnsi="宋体" w:hint="eastAsia"/>
                <w:sz w:val="18"/>
                <w:szCs w:val="18"/>
              </w:rPr>
              <w:t>宁波南洋阀门有限公司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C17FB9"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4）</w:t>
            </w:r>
          </w:p>
        </w:tc>
        <w:tc>
          <w:tcPr>
            <w:tcW w:w="1418" w:type="dxa"/>
            <w:vAlign w:val="center"/>
          </w:tcPr>
          <w:p w:rsidR="00BE52A3" w:rsidRPr="00167B92" w:rsidRDefault="00BE52A3" w:rsidP="00BE52A3">
            <w:pPr>
              <w:jc w:val="center"/>
              <w:rPr>
                <w:rFonts w:ascii="宋体" w:hAnsi="宋体"/>
                <w:sz w:val="18"/>
                <w:szCs w:val="18"/>
              </w:rPr>
            </w:pPr>
            <w:r w:rsidRPr="00D23D18">
              <w:rPr>
                <w:rFonts w:ascii="宋体" w:hAnsi="宋体" w:hint="eastAsia"/>
                <w:sz w:val="18"/>
                <w:szCs w:val="18"/>
              </w:rPr>
              <w:t>皇冠</w:t>
            </w:r>
          </w:p>
        </w:tc>
        <w:tc>
          <w:tcPr>
            <w:tcW w:w="3118" w:type="dxa"/>
            <w:gridSpan w:val="2"/>
            <w:shd w:val="clear" w:color="auto" w:fill="auto"/>
            <w:vAlign w:val="center"/>
          </w:tcPr>
          <w:p w:rsidR="00BE52A3" w:rsidRPr="00B63BDC" w:rsidRDefault="00BE52A3" w:rsidP="00BE52A3">
            <w:pPr>
              <w:jc w:val="left"/>
              <w:rPr>
                <w:rFonts w:ascii="宋体" w:hAnsi="宋体"/>
                <w:sz w:val="18"/>
                <w:szCs w:val="18"/>
              </w:rPr>
            </w:pPr>
            <w:r w:rsidRPr="00D23D18">
              <w:rPr>
                <w:rFonts w:ascii="宋体" w:hAnsi="宋体" w:hint="eastAsia"/>
                <w:sz w:val="18"/>
                <w:szCs w:val="18"/>
              </w:rPr>
              <w:t>浙江皇冠实业有限公司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restart"/>
            <w:vAlign w:val="center"/>
          </w:tcPr>
          <w:p w:rsidR="00BE52A3" w:rsidRDefault="00C6679F" w:rsidP="00BE52A3">
            <w:pPr>
              <w:jc w:val="center"/>
              <w:rPr>
                <w:rFonts w:ascii="宋体" w:hAnsi="宋体"/>
                <w:sz w:val="18"/>
                <w:szCs w:val="18"/>
              </w:rPr>
            </w:pPr>
            <w:r>
              <w:rPr>
                <w:rFonts w:ascii="宋体" w:hAnsi="宋体" w:hint="eastAsia"/>
                <w:sz w:val="18"/>
                <w:szCs w:val="18"/>
              </w:rPr>
              <w:t>24</w:t>
            </w:r>
          </w:p>
        </w:tc>
        <w:tc>
          <w:tcPr>
            <w:tcW w:w="1843" w:type="dxa"/>
            <w:vMerge w:val="restart"/>
            <w:vAlign w:val="center"/>
          </w:tcPr>
          <w:p w:rsidR="00BE52A3" w:rsidRPr="00B63BDC" w:rsidRDefault="00BE52A3" w:rsidP="00BE52A3">
            <w:pPr>
              <w:jc w:val="left"/>
              <w:rPr>
                <w:rFonts w:ascii="宋体" w:hAnsi="宋体"/>
                <w:sz w:val="18"/>
                <w:szCs w:val="18"/>
              </w:rPr>
            </w:pPr>
            <w:proofErr w:type="gramStart"/>
            <w:r w:rsidRPr="00B63BDC">
              <w:rPr>
                <w:rFonts w:ascii="宋体" w:hAnsi="宋体" w:hint="eastAsia"/>
                <w:sz w:val="18"/>
                <w:szCs w:val="18"/>
              </w:rPr>
              <w:t>闸</w:t>
            </w:r>
            <w:proofErr w:type="gramEnd"/>
            <w:r>
              <w:rPr>
                <w:rFonts w:ascii="宋体" w:hAnsi="宋体" w:hint="eastAsia"/>
                <w:sz w:val="18"/>
                <w:szCs w:val="18"/>
              </w:rPr>
              <w:t xml:space="preserve">  </w:t>
            </w:r>
            <w:r w:rsidRPr="00B63BDC">
              <w:rPr>
                <w:rFonts w:ascii="宋体" w:hAnsi="宋体" w:hint="eastAsia"/>
                <w:sz w:val="18"/>
                <w:szCs w:val="18"/>
              </w:rPr>
              <w:t>阀</w:t>
            </w: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1）</w:t>
            </w:r>
          </w:p>
        </w:tc>
        <w:tc>
          <w:tcPr>
            <w:tcW w:w="1418" w:type="dxa"/>
            <w:vAlign w:val="center"/>
          </w:tcPr>
          <w:p w:rsidR="00BE52A3" w:rsidRPr="00B63BDC" w:rsidRDefault="00BE52A3" w:rsidP="00BE52A3">
            <w:pPr>
              <w:jc w:val="center"/>
              <w:rPr>
                <w:rFonts w:ascii="宋体" w:hAnsi="宋体"/>
                <w:sz w:val="18"/>
                <w:szCs w:val="18"/>
              </w:rPr>
            </w:pPr>
            <w:proofErr w:type="gramStart"/>
            <w:r>
              <w:rPr>
                <w:rFonts w:ascii="宋体" w:hAnsi="宋体" w:hint="eastAsia"/>
                <w:sz w:val="18"/>
                <w:szCs w:val="18"/>
              </w:rPr>
              <w:t>沪工牌</w:t>
            </w:r>
            <w:proofErr w:type="gramEnd"/>
          </w:p>
        </w:tc>
        <w:tc>
          <w:tcPr>
            <w:tcW w:w="3118" w:type="dxa"/>
            <w:gridSpan w:val="2"/>
            <w:shd w:val="clear" w:color="auto" w:fill="auto"/>
            <w:vAlign w:val="center"/>
          </w:tcPr>
          <w:p w:rsidR="00BE52A3" w:rsidRPr="00B63BDC" w:rsidRDefault="00BE52A3" w:rsidP="00BE52A3">
            <w:pPr>
              <w:jc w:val="left"/>
              <w:rPr>
                <w:rFonts w:ascii="宋体" w:hAnsi="宋体"/>
                <w:sz w:val="18"/>
                <w:szCs w:val="18"/>
              </w:rPr>
            </w:pPr>
            <w:r>
              <w:rPr>
                <w:rFonts w:ascii="宋体" w:hAnsi="宋体" w:hint="eastAsia"/>
                <w:sz w:val="18"/>
                <w:szCs w:val="18"/>
              </w:rPr>
              <w:t>上海沪工阀门厂（集团）有限公司</w:t>
            </w:r>
          </w:p>
        </w:tc>
        <w:tc>
          <w:tcPr>
            <w:tcW w:w="1701" w:type="dxa"/>
            <w:gridSpan w:val="2"/>
            <w:vMerge w:val="restart"/>
            <w:vAlign w:val="center"/>
          </w:tcPr>
          <w:p w:rsidR="00BE52A3" w:rsidRPr="00C17FB9" w:rsidRDefault="00BE52A3" w:rsidP="00BE52A3">
            <w:pPr>
              <w:rPr>
                <w:rFonts w:ascii="宋体" w:hAnsi="宋体"/>
                <w:sz w:val="18"/>
                <w:szCs w:val="18"/>
              </w:rPr>
            </w:pPr>
            <w:r w:rsidRPr="00C17FB9">
              <w:rPr>
                <w:rFonts w:ascii="宋体" w:hAnsi="宋体"/>
                <w:sz w:val="18"/>
                <w:szCs w:val="18"/>
              </w:rPr>
              <w:t>DN50</w:t>
            </w:r>
            <w:r w:rsidRPr="00C17FB9">
              <w:rPr>
                <w:rFonts w:ascii="宋体" w:hAnsi="宋体" w:hint="eastAsia"/>
                <w:sz w:val="18"/>
                <w:szCs w:val="18"/>
              </w:rPr>
              <w:t>以上</w:t>
            </w:r>
          </w:p>
        </w:tc>
        <w:tc>
          <w:tcPr>
            <w:tcW w:w="1277" w:type="dxa"/>
            <w:gridSpan w:val="2"/>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Default="00BE52A3" w:rsidP="00BE52A3">
            <w:pPr>
              <w:jc w:val="center"/>
              <w:rPr>
                <w:rFonts w:ascii="宋体" w:hAnsi="宋体"/>
                <w:sz w:val="18"/>
                <w:szCs w:val="18"/>
              </w:rPr>
            </w:pPr>
          </w:p>
        </w:tc>
        <w:tc>
          <w:tcPr>
            <w:tcW w:w="1843" w:type="dxa"/>
            <w:vMerge/>
            <w:vAlign w:val="center"/>
          </w:tcPr>
          <w:p w:rsidR="00BE52A3" w:rsidRPr="00B63BDC"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2）</w:t>
            </w:r>
          </w:p>
        </w:tc>
        <w:tc>
          <w:tcPr>
            <w:tcW w:w="1418" w:type="dxa"/>
            <w:vAlign w:val="center"/>
          </w:tcPr>
          <w:p w:rsidR="00BE52A3" w:rsidRDefault="00BE52A3" w:rsidP="00BE52A3">
            <w:pPr>
              <w:jc w:val="center"/>
              <w:rPr>
                <w:rFonts w:ascii="宋体" w:hAnsi="宋体"/>
                <w:sz w:val="18"/>
                <w:szCs w:val="18"/>
              </w:rPr>
            </w:pPr>
            <w:proofErr w:type="gramStart"/>
            <w:r>
              <w:rPr>
                <w:rFonts w:ascii="宋体" w:hAnsi="宋体" w:hint="eastAsia"/>
                <w:sz w:val="18"/>
                <w:szCs w:val="18"/>
              </w:rPr>
              <w:t>沪航牌</w:t>
            </w:r>
            <w:proofErr w:type="gramEnd"/>
          </w:p>
        </w:tc>
        <w:tc>
          <w:tcPr>
            <w:tcW w:w="3118" w:type="dxa"/>
            <w:gridSpan w:val="2"/>
            <w:shd w:val="clear" w:color="auto" w:fill="auto"/>
            <w:vAlign w:val="center"/>
          </w:tcPr>
          <w:p w:rsidR="00BE52A3" w:rsidRDefault="00BE52A3" w:rsidP="00BE52A3">
            <w:pPr>
              <w:jc w:val="left"/>
              <w:rPr>
                <w:rFonts w:ascii="宋体" w:hAnsi="宋体"/>
                <w:sz w:val="18"/>
                <w:szCs w:val="18"/>
              </w:rPr>
            </w:pPr>
            <w:r>
              <w:rPr>
                <w:rFonts w:ascii="宋体" w:hAnsi="宋体" w:hint="eastAsia"/>
                <w:sz w:val="18"/>
                <w:szCs w:val="18"/>
              </w:rPr>
              <w:t>上海沪航阀门有限公司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Default="00BE52A3" w:rsidP="00BE52A3">
            <w:pPr>
              <w:jc w:val="center"/>
              <w:rPr>
                <w:rFonts w:ascii="宋体" w:hAnsi="宋体"/>
                <w:sz w:val="18"/>
                <w:szCs w:val="18"/>
              </w:rPr>
            </w:pPr>
          </w:p>
        </w:tc>
        <w:tc>
          <w:tcPr>
            <w:tcW w:w="1843" w:type="dxa"/>
            <w:vMerge/>
            <w:vAlign w:val="center"/>
          </w:tcPr>
          <w:p w:rsidR="00BE52A3" w:rsidRPr="00B63BDC"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3）</w:t>
            </w:r>
          </w:p>
        </w:tc>
        <w:tc>
          <w:tcPr>
            <w:tcW w:w="1418" w:type="dxa"/>
            <w:vAlign w:val="center"/>
          </w:tcPr>
          <w:p w:rsidR="00BE52A3" w:rsidRPr="00B63BDC" w:rsidRDefault="00BE52A3" w:rsidP="00BE52A3">
            <w:pPr>
              <w:jc w:val="center"/>
              <w:rPr>
                <w:rFonts w:ascii="宋体" w:hAnsi="宋体"/>
                <w:sz w:val="18"/>
                <w:szCs w:val="18"/>
              </w:rPr>
            </w:pPr>
            <w:r w:rsidRPr="00B63BDC">
              <w:rPr>
                <w:rFonts w:ascii="宋体" w:hAnsi="宋体" w:hint="eastAsia"/>
                <w:sz w:val="18"/>
                <w:szCs w:val="18"/>
              </w:rPr>
              <w:t>塘沽瓦特斯</w:t>
            </w:r>
          </w:p>
        </w:tc>
        <w:tc>
          <w:tcPr>
            <w:tcW w:w="3118" w:type="dxa"/>
            <w:gridSpan w:val="2"/>
            <w:shd w:val="clear" w:color="auto" w:fill="auto"/>
            <w:vAlign w:val="center"/>
          </w:tcPr>
          <w:p w:rsidR="00BE52A3" w:rsidRPr="00B63BDC" w:rsidRDefault="00BE52A3" w:rsidP="00BE52A3">
            <w:pPr>
              <w:jc w:val="left"/>
              <w:rPr>
                <w:rFonts w:ascii="宋体" w:hAnsi="宋体"/>
                <w:sz w:val="18"/>
                <w:szCs w:val="18"/>
              </w:rPr>
            </w:pPr>
            <w:r w:rsidRPr="00B63BDC">
              <w:rPr>
                <w:rFonts w:ascii="宋体" w:hAnsi="宋体" w:hint="eastAsia"/>
                <w:sz w:val="18"/>
                <w:szCs w:val="18"/>
              </w:rPr>
              <w:t>天津塘沽瓦特斯阀门有限公司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Default="00BE52A3" w:rsidP="00BE52A3">
            <w:pPr>
              <w:jc w:val="center"/>
              <w:rPr>
                <w:rFonts w:ascii="宋体" w:hAnsi="宋体"/>
                <w:sz w:val="18"/>
                <w:szCs w:val="18"/>
              </w:rPr>
            </w:pPr>
          </w:p>
        </w:tc>
        <w:tc>
          <w:tcPr>
            <w:tcW w:w="1843" w:type="dxa"/>
            <w:vMerge/>
            <w:vAlign w:val="center"/>
          </w:tcPr>
          <w:p w:rsidR="00BE52A3" w:rsidRPr="00B63BDC" w:rsidRDefault="00BE52A3" w:rsidP="00BE52A3">
            <w:pPr>
              <w:jc w:val="cente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4）</w:t>
            </w:r>
          </w:p>
        </w:tc>
        <w:tc>
          <w:tcPr>
            <w:tcW w:w="1418" w:type="dxa"/>
            <w:vAlign w:val="center"/>
          </w:tcPr>
          <w:p w:rsidR="00BE52A3" w:rsidRPr="00B63BDC" w:rsidRDefault="00BE52A3" w:rsidP="00BE52A3">
            <w:pPr>
              <w:jc w:val="center"/>
              <w:rPr>
                <w:rFonts w:ascii="宋体" w:hAnsi="宋体"/>
                <w:sz w:val="18"/>
                <w:szCs w:val="18"/>
              </w:rPr>
            </w:pPr>
            <w:proofErr w:type="gramStart"/>
            <w:r>
              <w:rPr>
                <w:rFonts w:ascii="宋体" w:hAnsi="宋体" w:hint="eastAsia"/>
                <w:sz w:val="18"/>
                <w:szCs w:val="18"/>
              </w:rPr>
              <w:t>永秀牌</w:t>
            </w:r>
            <w:proofErr w:type="gramEnd"/>
          </w:p>
        </w:tc>
        <w:tc>
          <w:tcPr>
            <w:tcW w:w="3118" w:type="dxa"/>
            <w:gridSpan w:val="2"/>
            <w:shd w:val="clear" w:color="auto" w:fill="auto"/>
            <w:vAlign w:val="center"/>
          </w:tcPr>
          <w:p w:rsidR="00BE52A3" w:rsidRPr="00B63BDC" w:rsidRDefault="00BE52A3" w:rsidP="00BE52A3">
            <w:pPr>
              <w:jc w:val="left"/>
              <w:rPr>
                <w:rFonts w:ascii="宋体" w:hAnsi="宋体"/>
                <w:sz w:val="18"/>
                <w:szCs w:val="18"/>
              </w:rPr>
            </w:pPr>
            <w:r>
              <w:rPr>
                <w:rFonts w:ascii="宋体" w:hAnsi="宋体" w:hint="eastAsia"/>
                <w:sz w:val="18"/>
                <w:szCs w:val="18"/>
              </w:rPr>
              <w:t>永秀阀门有限公司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C17FB9"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5）</w:t>
            </w:r>
          </w:p>
        </w:tc>
        <w:tc>
          <w:tcPr>
            <w:tcW w:w="1418" w:type="dxa"/>
            <w:vAlign w:val="center"/>
          </w:tcPr>
          <w:p w:rsidR="00BE52A3" w:rsidRPr="00B63BDC" w:rsidRDefault="00BE52A3" w:rsidP="00BE52A3">
            <w:pPr>
              <w:jc w:val="center"/>
              <w:rPr>
                <w:rFonts w:ascii="宋体" w:hAnsi="宋体"/>
                <w:sz w:val="18"/>
                <w:szCs w:val="18"/>
              </w:rPr>
            </w:pPr>
            <w:r w:rsidRPr="00B63BDC">
              <w:rPr>
                <w:rFonts w:ascii="宋体" w:hAnsi="宋体" w:hint="eastAsia"/>
                <w:sz w:val="18"/>
                <w:szCs w:val="18"/>
              </w:rPr>
              <w:t>广东明珠</w:t>
            </w:r>
          </w:p>
        </w:tc>
        <w:tc>
          <w:tcPr>
            <w:tcW w:w="3118" w:type="dxa"/>
            <w:gridSpan w:val="2"/>
            <w:shd w:val="clear" w:color="auto" w:fill="auto"/>
            <w:vAlign w:val="center"/>
          </w:tcPr>
          <w:p w:rsidR="00BE52A3" w:rsidRPr="00B63BDC" w:rsidRDefault="00BE52A3" w:rsidP="00BE52A3">
            <w:pPr>
              <w:jc w:val="left"/>
              <w:rPr>
                <w:rFonts w:ascii="宋体" w:hAnsi="宋体"/>
                <w:sz w:val="18"/>
                <w:szCs w:val="18"/>
              </w:rPr>
            </w:pPr>
            <w:r w:rsidRPr="00B63BDC">
              <w:rPr>
                <w:rFonts w:ascii="宋体" w:hAnsi="宋体" w:hint="eastAsia"/>
                <w:sz w:val="18"/>
                <w:szCs w:val="18"/>
              </w:rPr>
              <w:t>广东明珠阀门有限公司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Pr="00C17FB9" w:rsidRDefault="00BE52A3" w:rsidP="00BE52A3">
            <w:pPr>
              <w:jc w:val="center"/>
              <w:rPr>
                <w:rFonts w:ascii="宋体" w:hAnsi="宋体"/>
                <w:sz w:val="18"/>
                <w:szCs w:val="18"/>
              </w:rPr>
            </w:pPr>
          </w:p>
        </w:tc>
        <w:tc>
          <w:tcPr>
            <w:tcW w:w="1843" w:type="dxa"/>
            <w:vMerge/>
            <w:vAlign w:val="center"/>
          </w:tcPr>
          <w:p w:rsidR="00BE52A3" w:rsidRPr="00C17FB9"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6）</w:t>
            </w:r>
          </w:p>
        </w:tc>
        <w:tc>
          <w:tcPr>
            <w:tcW w:w="1418" w:type="dxa"/>
            <w:vAlign w:val="center"/>
          </w:tcPr>
          <w:p w:rsidR="00BE52A3" w:rsidRPr="00B63BDC" w:rsidRDefault="00BE52A3" w:rsidP="00BE52A3">
            <w:pPr>
              <w:jc w:val="center"/>
              <w:rPr>
                <w:rFonts w:ascii="宋体" w:hAnsi="宋体"/>
                <w:sz w:val="18"/>
                <w:szCs w:val="18"/>
              </w:rPr>
            </w:pPr>
            <w:r w:rsidRPr="00B63BDC">
              <w:rPr>
                <w:rFonts w:ascii="宋体" w:hAnsi="宋体" w:hint="eastAsia"/>
                <w:sz w:val="18"/>
                <w:szCs w:val="18"/>
              </w:rPr>
              <w:t>上海贵龙</w:t>
            </w:r>
          </w:p>
        </w:tc>
        <w:tc>
          <w:tcPr>
            <w:tcW w:w="3118" w:type="dxa"/>
            <w:gridSpan w:val="2"/>
            <w:shd w:val="clear" w:color="auto" w:fill="auto"/>
            <w:vAlign w:val="center"/>
          </w:tcPr>
          <w:p w:rsidR="00BE52A3" w:rsidRPr="00B63BDC" w:rsidRDefault="00BE52A3" w:rsidP="00BE52A3">
            <w:pPr>
              <w:jc w:val="left"/>
              <w:rPr>
                <w:rFonts w:ascii="宋体" w:hAnsi="宋体"/>
                <w:sz w:val="18"/>
                <w:szCs w:val="18"/>
              </w:rPr>
            </w:pPr>
            <w:r w:rsidRPr="00B63BDC">
              <w:rPr>
                <w:rFonts w:ascii="宋体" w:hAnsi="宋体" w:hint="eastAsia"/>
                <w:sz w:val="18"/>
                <w:szCs w:val="18"/>
              </w:rPr>
              <w:t>上海贵龙阀门有限公司</w:t>
            </w:r>
          </w:p>
        </w:tc>
        <w:tc>
          <w:tcPr>
            <w:tcW w:w="1701" w:type="dxa"/>
            <w:gridSpan w:val="2"/>
            <w:vMerge/>
            <w:vAlign w:val="center"/>
          </w:tcPr>
          <w:p w:rsidR="00BE52A3" w:rsidRPr="00C17FB9" w:rsidRDefault="00BE52A3" w:rsidP="00BE52A3">
            <w:pPr>
              <w:rPr>
                <w:rFonts w:ascii="宋体" w:hAnsi="宋体"/>
                <w:sz w:val="18"/>
                <w:szCs w:val="18"/>
              </w:rPr>
            </w:pPr>
          </w:p>
        </w:tc>
        <w:tc>
          <w:tcPr>
            <w:tcW w:w="1277" w:type="dxa"/>
            <w:gridSpan w:val="2"/>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restart"/>
            <w:vAlign w:val="center"/>
          </w:tcPr>
          <w:p w:rsidR="00BE52A3" w:rsidRDefault="00C6679F" w:rsidP="00BE52A3">
            <w:pPr>
              <w:jc w:val="center"/>
              <w:rPr>
                <w:rFonts w:ascii="宋体" w:hAnsi="宋体"/>
                <w:sz w:val="18"/>
                <w:szCs w:val="18"/>
              </w:rPr>
            </w:pPr>
            <w:r>
              <w:rPr>
                <w:rFonts w:ascii="宋体" w:hAnsi="宋体" w:hint="eastAsia"/>
                <w:sz w:val="18"/>
                <w:szCs w:val="18"/>
              </w:rPr>
              <w:t>25</w:t>
            </w:r>
          </w:p>
        </w:tc>
        <w:tc>
          <w:tcPr>
            <w:tcW w:w="1843" w:type="dxa"/>
            <w:vMerge w:val="restart"/>
            <w:vAlign w:val="center"/>
          </w:tcPr>
          <w:p w:rsidR="00BE52A3" w:rsidRPr="00B63BDC" w:rsidRDefault="00BE52A3" w:rsidP="00BE52A3">
            <w:pPr>
              <w:rPr>
                <w:rFonts w:ascii="宋体" w:hAnsi="宋体"/>
                <w:sz w:val="18"/>
                <w:szCs w:val="18"/>
              </w:rPr>
            </w:pPr>
            <w:r w:rsidRPr="00B63BDC">
              <w:rPr>
                <w:rFonts w:ascii="宋体" w:hAnsi="宋体" w:hint="eastAsia"/>
                <w:sz w:val="18"/>
                <w:szCs w:val="18"/>
              </w:rPr>
              <w:t>水龙头、角阀、排气</w:t>
            </w:r>
            <w:proofErr w:type="gramStart"/>
            <w:r w:rsidRPr="00B63BDC">
              <w:rPr>
                <w:rFonts w:ascii="宋体" w:hAnsi="宋体" w:hint="eastAsia"/>
                <w:sz w:val="18"/>
                <w:szCs w:val="18"/>
              </w:rPr>
              <w:t>栓</w:t>
            </w:r>
            <w:proofErr w:type="gramEnd"/>
            <w:r>
              <w:rPr>
                <w:rFonts w:ascii="宋体" w:hAnsi="宋体" w:hint="eastAsia"/>
                <w:sz w:val="18"/>
                <w:szCs w:val="18"/>
              </w:rPr>
              <w:t>（铜质）、</w:t>
            </w:r>
            <w:r w:rsidRPr="00200121">
              <w:rPr>
                <w:rFonts w:ascii="宋体" w:hAnsi="宋体" w:hint="eastAsia"/>
                <w:sz w:val="18"/>
                <w:szCs w:val="18"/>
              </w:rPr>
              <w:t>淋浴花洒、不锈钢水槽</w:t>
            </w: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1）</w:t>
            </w:r>
          </w:p>
        </w:tc>
        <w:tc>
          <w:tcPr>
            <w:tcW w:w="1418" w:type="dxa"/>
            <w:vAlign w:val="center"/>
          </w:tcPr>
          <w:p w:rsidR="00BE52A3" w:rsidRPr="00B63BDC" w:rsidRDefault="00BE52A3" w:rsidP="00BE52A3">
            <w:pPr>
              <w:jc w:val="center"/>
              <w:rPr>
                <w:rFonts w:ascii="宋体" w:hAnsi="宋体" w:cs="宋体"/>
                <w:sz w:val="18"/>
                <w:szCs w:val="18"/>
              </w:rPr>
            </w:pPr>
            <w:r w:rsidRPr="00B63BDC">
              <w:rPr>
                <w:rFonts w:ascii="宋体" w:hAnsi="宋体" w:hint="eastAsia"/>
                <w:sz w:val="18"/>
                <w:szCs w:val="18"/>
              </w:rPr>
              <w:t>辉煌</w:t>
            </w:r>
          </w:p>
        </w:tc>
        <w:tc>
          <w:tcPr>
            <w:tcW w:w="3118" w:type="dxa"/>
            <w:gridSpan w:val="2"/>
            <w:shd w:val="clear" w:color="auto" w:fill="auto"/>
            <w:vAlign w:val="center"/>
          </w:tcPr>
          <w:p w:rsidR="00BE52A3" w:rsidRPr="00B63BDC" w:rsidRDefault="00BE52A3" w:rsidP="00BE52A3">
            <w:pPr>
              <w:jc w:val="left"/>
              <w:rPr>
                <w:rFonts w:ascii="宋体" w:hAnsi="宋体" w:cs="宋体"/>
                <w:sz w:val="18"/>
                <w:szCs w:val="18"/>
              </w:rPr>
            </w:pPr>
            <w:r w:rsidRPr="00B63BDC">
              <w:rPr>
                <w:rFonts w:hint="eastAsia"/>
                <w:sz w:val="18"/>
                <w:szCs w:val="18"/>
              </w:rPr>
              <w:t>福建省辉煌水暖集团有限公司</w:t>
            </w:r>
          </w:p>
        </w:tc>
        <w:tc>
          <w:tcPr>
            <w:tcW w:w="1701" w:type="dxa"/>
            <w:gridSpan w:val="2"/>
            <w:vAlign w:val="center"/>
          </w:tcPr>
          <w:p w:rsidR="00BE52A3" w:rsidRPr="00B63BDC"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Default="00BE52A3" w:rsidP="00BE52A3">
            <w:pPr>
              <w:jc w:val="center"/>
              <w:rPr>
                <w:rFonts w:ascii="宋体" w:hAnsi="宋体"/>
                <w:sz w:val="18"/>
                <w:szCs w:val="18"/>
              </w:rPr>
            </w:pPr>
          </w:p>
        </w:tc>
        <w:tc>
          <w:tcPr>
            <w:tcW w:w="1843" w:type="dxa"/>
            <w:vMerge/>
            <w:vAlign w:val="center"/>
          </w:tcPr>
          <w:p w:rsidR="00BE52A3" w:rsidRPr="00B63BDC"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2）</w:t>
            </w:r>
          </w:p>
        </w:tc>
        <w:tc>
          <w:tcPr>
            <w:tcW w:w="1418" w:type="dxa"/>
            <w:vAlign w:val="center"/>
          </w:tcPr>
          <w:p w:rsidR="00BE52A3" w:rsidRPr="00B63BDC" w:rsidRDefault="00BE52A3" w:rsidP="00BE52A3">
            <w:pPr>
              <w:jc w:val="center"/>
              <w:rPr>
                <w:rFonts w:ascii="宋体" w:hAnsi="宋体"/>
                <w:sz w:val="18"/>
                <w:szCs w:val="18"/>
              </w:rPr>
            </w:pPr>
            <w:r w:rsidRPr="00D23D18">
              <w:rPr>
                <w:rFonts w:ascii="宋体" w:hAnsi="宋体" w:hint="eastAsia"/>
                <w:sz w:val="18"/>
                <w:szCs w:val="18"/>
              </w:rPr>
              <w:t>爱华</w:t>
            </w:r>
          </w:p>
        </w:tc>
        <w:tc>
          <w:tcPr>
            <w:tcW w:w="3118" w:type="dxa"/>
            <w:gridSpan w:val="2"/>
            <w:shd w:val="clear" w:color="auto" w:fill="auto"/>
            <w:vAlign w:val="center"/>
          </w:tcPr>
          <w:p w:rsidR="00BE52A3" w:rsidRPr="00B63BDC" w:rsidRDefault="00BE52A3" w:rsidP="00BE52A3">
            <w:pPr>
              <w:jc w:val="left"/>
              <w:rPr>
                <w:sz w:val="18"/>
                <w:szCs w:val="18"/>
              </w:rPr>
            </w:pPr>
            <w:r w:rsidRPr="00D23D18">
              <w:rPr>
                <w:rFonts w:hint="eastAsia"/>
                <w:sz w:val="18"/>
                <w:szCs w:val="18"/>
              </w:rPr>
              <w:t>顺德市爱华水暖制造有限公司</w:t>
            </w:r>
          </w:p>
        </w:tc>
        <w:tc>
          <w:tcPr>
            <w:tcW w:w="1701" w:type="dxa"/>
            <w:gridSpan w:val="2"/>
            <w:vAlign w:val="center"/>
          </w:tcPr>
          <w:p w:rsidR="00BE52A3" w:rsidRPr="00B63BDC"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Default="00BE52A3" w:rsidP="00BE52A3">
            <w:pPr>
              <w:jc w:val="center"/>
              <w:rPr>
                <w:rFonts w:ascii="宋体" w:hAnsi="宋体"/>
                <w:sz w:val="18"/>
                <w:szCs w:val="18"/>
              </w:rPr>
            </w:pPr>
          </w:p>
        </w:tc>
        <w:tc>
          <w:tcPr>
            <w:tcW w:w="1843" w:type="dxa"/>
            <w:vMerge/>
            <w:vAlign w:val="center"/>
          </w:tcPr>
          <w:p w:rsidR="00BE52A3" w:rsidRPr="00B63BDC"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hint="eastAsia"/>
                <w:sz w:val="18"/>
                <w:szCs w:val="18"/>
              </w:rPr>
              <w:t>3）</w:t>
            </w:r>
          </w:p>
        </w:tc>
        <w:tc>
          <w:tcPr>
            <w:tcW w:w="1418" w:type="dxa"/>
            <w:vAlign w:val="center"/>
          </w:tcPr>
          <w:p w:rsidR="00BE52A3" w:rsidRPr="00B63BDC" w:rsidRDefault="00BE52A3" w:rsidP="00BE52A3">
            <w:pPr>
              <w:jc w:val="center"/>
              <w:rPr>
                <w:rFonts w:ascii="宋体" w:hAnsi="宋体"/>
                <w:sz w:val="18"/>
                <w:szCs w:val="18"/>
              </w:rPr>
            </w:pPr>
            <w:r w:rsidRPr="00D23D18">
              <w:rPr>
                <w:rFonts w:hint="eastAsia"/>
                <w:sz w:val="18"/>
                <w:szCs w:val="18"/>
              </w:rPr>
              <w:t>中宇</w:t>
            </w:r>
          </w:p>
        </w:tc>
        <w:tc>
          <w:tcPr>
            <w:tcW w:w="3118" w:type="dxa"/>
            <w:gridSpan w:val="2"/>
            <w:shd w:val="clear" w:color="auto" w:fill="auto"/>
            <w:vAlign w:val="center"/>
          </w:tcPr>
          <w:p w:rsidR="00BE52A3" w:rsidRPr="00D23D18" w:rsidRDefault="00BE52A3" w:rsidP="00BE52A3">
            <w:pPr>
              <w:jc w:val="left"/>
              <w:rPr>
                <w:sz w:val="18"/>
                <w:szCs w:val="18"/>
              </w:rPr>
            </w:pPr>
            <w:r>
              <w:rPr>
                <w:rFonts w:hint="eastAsia"/>
                <w:sz w:val="18"/>
                <w:szCs w:val="18"/>
              </w:rPr>
              <w:t>福建</w:t>
            </w:r>
            <w:r w:rsidRPr="00D23D18">
              <w:rPr>
                <w:rFonts w:hint="eastAsia"/>
                <w:sz w:val="18"/>
                <w:szCs w:val="18"/>
              </w:rPr>
              <w:t>中宇建材集团有限公司</w:t>
            </w:r>
          </w:p>
        </w:tc>
        <w:tc>
          <w:tcPr>
            <w:tcW w:w="1701" w:type="dxa"/>
            <w:gridSpan w:val="2"/>
            <w:vAlign w:val="center"/>
          </w:tcPr>
          <w:p w:rsidR="00BE52A3" w:rsidRPr="00B63BDC"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r w:rsidR="00BE52A3" w:rsidRPr="00C17FB9" w:rsidTr="00FD5619">
        <w:trPr>
          <w:gridAfter w:val="1"/>
          <w:wAfter w:w="7" w:type="dxa"/>
          <w:trHeight w:hRule="exact" w:val="284"/>
          <w:jc w:val="center"/>
        </w:trPr>
        <w:tc>
          <w:tcPr>
            <w:tcW w:w="426" w:type="dxa"/>
            <w:vMerge/>
            <w:vAlign w:val="center"/>
          </w:tcPr>
          <w:p w:rsidR="00BE52A3" w:rsidRDefault="00BE52A3" w:rsidP="00BE52A3">
            <w:pPr>
              <w:jc w:val="center"/>
              <w:rPr>
                <w:rFonts w:ascii="宋体" w:hAnsi="宋体"/>
                <w:sz w:val="18"/>
                <w:szCs w:val="18"/>
              </w:rPr>
            </w:pPr>
          </w:p>
        </w:tc>
        <w:tc>
          <w:tcPr>
            <w:tcW w:w="1843" w:type="dxa"/>
            <w:vMerge/>
            <w:vAlign w:val="center"/>
          </w:tcPr>
          <w:p w:rsidR="00BE52A3" w:rsidRPr="00B63BDC" w:rsidRDefault="00BE52A3" w:rsidP="00BE52A3">
            <w:pPr>
              <w:rPr>
                <w:rFonts w:ascii="宋体" w:hAnsi="宋体"/>
                <w:sz w:val="18"/>
                <w:szCs w:val="18"/>
              </w:rPr>
            </w:pPr>
          </w:p>
        </w:tc>
        <w:tc>
          <w:tcPr>
            <w:tcW w:w="561" w:type="dxa"/>
            <w:vAlign w:val="center"/>
          </w:tcPr>
          <w:p w:rsidR="00BE52A3" w:rsidRDefault="00BE52A3" w:rsidP="00BE52A3">
            <w:pPr>
              <w:rPr>
                <w:rFonts w:ascii="宋体" w:hAnsi="宋体"/>
                <w:sz w:val="18"/>
                <w:szCs w:val="18"/>
              </w:rPr>
            </w:pPr>
            <w:r>
              <w:rPr>
                <w:rFonts w:ascii="宋体" w:hAnsi="宋体"/>
                <w:sz w:val="18"/>
                <w:szCs w:val="18"/>
              </w:rPr>
              <w:t>4</w:t>
            </w:r>
            <w:r>
              <w:rPr>
                <w:rFonts w:ascii="宋体" w:hAnsi="宋体" w:hint="eastAsia"/>
                <w:sz w:val="18"/>
                <w:szCs w:val="18"/>
              </w:rPr>
              <w:t>）</w:t>
            </w:r>
          </w:p>
        </w:tc>
        <w:tc>
          <w:tcPr>
            <w:tcW w:w="1418" w:type="dxa"/>
            <w:vAlign w:val="center"/>
          </w:tcPr>
          <w:p w:rsidR="00BE52A3" w:rsidRPr="00B63BDC" w:rsidRDefault="00BE52A3" w:rsidP="00BE52A3">
            <w:pPr>
              <w:jc w:val="center"/>
              <w:rPr>
                <w:rFonts w:ascii="宋体" w:hAnsi="宋体" w:cs="宋体"/>
                <w:sz w:val="18"/>
                <w:szCs w:val="18"/>
              </w:rPr>
            </w:pPr>
            <w:r w:rsidRPr="00B63BDC">
              <w:rPr>
                <w:rFonts w:ascii="宋体" w:hAnsi="宋体" w:hint="eastAsia"/>
                <w:sz w:val="18"/>
                <w:szCs w:val="18"/>
              </w:rPr>
              <w:t>九牧</w:t>
            </w:r>
          </w:p>
        </w:tc>
        <w:tc>
          <w:tcPr>
            <w:tcW w:w="3118" w:type="dxa"/>
            <w:gridSpan w:val="2"/>
            <w:shd w:val="clear" w:color="auto" w:fill="auto"/>
            <w:vAlign w:val="center"/>
          </w:tcPr>
          <w:p w:rsidR="00BE52A3" w:rsidRPr="00B63BDC" w:rsidRDefault="00BE52A3" w:rsidP="00BE52A3">
            <w:pPr>
              <w:jc w:val="left"/>
              <w:rPr>
                <w:rFonts w:ascii="宋体" w:hAnsi="宋体" w:cs="宋体"/>
                <w:sz w:val="18"/>
                <w:szCs w:val="18"/>
              </w:rPr>
            </w:pPr>
            <w:r w:rsidRPr="00B63BDC">
              <w:rPr>
                <w:rFonts w:hint="eastAsia"/>
                <w:sz w:val="18"/>
                <w:szCs w:val="18"/>
              </w:rPr>
              <w:t>福建九牧集团有限公司</w:t>
            </w:r>
          </w:p>
        </w:tc>
        <w:tc>
          <w:tcPr>
            <w:tcW w:w="1701" w:type="dxa"/>
            <w:gridSpan w:val="2"/>
            <w:vAlign w:val="center"/>
          </w:tcPr>
          <w:p w:rsidR="00BE52A3" w:rsidRPr="00B63BDC" w:rsidRDefault="00BE52A3" w:rsidP="00BE52A3">
            <w:pPr>
              <w:rPr>
                <w:rFonts w:ascii="宋体" w:hAnsi="宋体"/>
                <w:sz w:val="18"/>
                <w:szCs w:val="18"/>
              </w:rPr>
            </w:pPr>
          </w:p>
        </w:tc>
        <w:tc>
          <w:tcPr>
            <w:tcW w:w="1277" w:type="dxa"/>
            <w:gridSpan w:val="2"/>
            <w:shd w:val="clear" w:color="auto" w:fill="auto"/>
            <w:vAlign w:val="center"/>
          </w:tcPr>
          <w:p w:rsidR="00BE52A3" w:rsidRPr="00C17FB9" w:rsidRDefault="00BE52A3" w:rsidP="00BE52A3">
            <w:pPr>
              <w:rPr>
                <w:rFonts w:ascii="宋体" w:hAnsi="宋体"/>
                <w:sz w:val="18"/>
                <w:szCs w:val="18"/>
              </w:rPr>
            </w:pPr>
          </w:p>
        </w:tc>
      </w:tr>
    </w:tbl>
    <w:p w:rsidR="0067329B" w:rsidRPr="001269FD" w:rsidRDefault="0067329B" w:rsidP="00161B02">
      <w:pPr>
        <w:ind w:left="540" w:right="420" w:hangingChars="300" w:hanging="540"/>
        <w:jc w:val="left"/>
        <w:rPr>
          <w:rFonts w:ascii="宋体" w:hAnsi="宋体"/>
          <w:sz w:val="18"/>
          <w:szCs w:val="18"/>
        </w:rPr>
      </w:pPr>
    </w:p>
    <w:p w:rsidR="00161B02" w:rsidRDefault="00161B02" w:rsidP="00161B02">
      <w:pPr>
        <w:ind w:left="540" w:right="420" w:hangingChars="300" w:hanging="540"/>
        <w:jc w:val="left"/>
        <w:rPr>
          <w:rFonts w:ascii="宋体" w:hAnsi="宋体"/>
          <w:sz w:val="18"/>
          <w:szCs w:val="18"/>
        </w:rPr>
      </w:pPr>
      <w:r w:rsidRPr="00C17FB9">
        <w:rPr>
          <w:rFonts w:ascii="宋体" w:hAnsi="宋体" w:hint="eastAsia"/>
          <w:sz w:val="18"/>
          <w:szCs w:val="18"/>
        </w:rPr>
        <w:t>说明：1、除图纸或工料规范中特别说明外，所用材料以本附件为准。                                                                                                2、</w:t>
      </w:r>
      <w:r>
        <w:rPr>
          <w:rFonts w:ascii="宋体" w:hAnsi="宋体" w:hint="eastAsia"/>
          <w:sz w:val="18"/>
          <w:szCs w:val="18"/>
        </w:rPr>
        <w:t>施工单位如提出选用其它同档次产品，必须申报后得到我方的书面确认后方可使用。</w:t>
      </w:r>
    </w:p>
    <w:p w:rsidR="00161B02" w:rsidRPr="003E6F99" w:rsidRDefault="00161B02" w:rsidP="00691BFF">
      <w:pPr>
        <w:ind w:right="-2" w:firstLineChars="300" w:firstLine="540"/>
        <w:jc w:val="left"/>
        <w:rPr>
          <w:rFonts w:ascii="宋体" w:hAnsi="宋体"/>
          <w:sz w:val="18"/>
          <w:szCs w:val="18"/>
        </w:rPr>
      </w:pPr>
      <w:r>
        <w:rPr>
          <w:rFonts w:ascii="宋体" w:hAnsi="宋体" w:hint="eastAsia"/>
          <w:sz w:val="18"/>
          <w:szCs w:val="18"/>
        </w:rPr>
        <w:t>3、</w:t>
      </w:r>
      <w:r w:rsidR="00691BFF" w:rsidRPr="00691BFF">
        <w:rPr>
          <w:rFonts w:ascii="宋体" w:hAnsi="宋体" w:hint="eastAsia"/>
          <w:sz w:val="18"/>
          <w:szCs w:val="18"/>
        </w:rPr>
        <w:t>电气材料、钢化玻璃进场必须具备“3C”</w:t>
      </w:r>
      <w:r w:rsidR="00691BFF" w:rsidRPr="00AC2BDB">
        <w:rPr>
          <w:rFonts w:ascii="宋体" w:hAnsi="宋体" w:hint="eastAsia"/>
          <w:sz w:val="18"/>
          <w:szCs w:val="18"/>
        </w:rPr>
        <w:t>认证标志</w:t>
      </w:r>
      <w:r w:rsidR="00691BFF" w:rsidRPr="00691BFF">
        <w:rPr>
          <w:rFonts w:ascii="宋体" w:hAnsi="宋体" w:hint="eastAsia"/>
          <w:sz w:val="18"/>
          <w:szCs w:val="18"/>
        </w:rPr>
        <w:t>，甲方检验合格签证方可使用，严禁假冒伪劣产品进场。</w:t>
      </w:r>
      <w:r>
        <w:rPr>
          <w:rFonts w:ascii="宋体" w:hAnsi="宋体" w:hint="eastAsia"/>
          <w:sz w:val="18"/>
          <w:szCs w:val="18"/>
        </w:rPr>
        <w:t xml:space="preserve"> </w:t>
      </w:r>
    </w:p>
    <w:sectPr w:rsidR="00161B02" w:rsidRPr="003E6F99" w:rsidSect="0097158D">
      <w:footerReference w:type="even" r:id="rId8"/>
      <w:footerReference w:type="default" r:id="rId9"/>
      <w:pgSz w:w="11906" w:h="16838" w:code="9"/>
      <w:pgMar w:top="1247" w:right="851" w:bottom="1134" w:left="1134" w:header="737" w:footer="567"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16CF" w:rsidRDefault="009D16CF">
      <w:r>
        <w:separator/>
      </w:r>
    </w:p>
  </w:endnote>
  <w:endnote w:type="continuationSeparator" w:id="0">
    <w:p w:rsidR="009D16CF" w:rsidRDefault="009D1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379A" w:rsidRDefault="007B379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B379A" w:rsidRDefault="007B379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713169"/>
      <w:docPartObj>
        <w:docPartGallery w:val="Page Numbers (Bottom of Page)"/>
        <w:docPartUnique/>
      </w:docPartObj>
    </w:sdtPr>
    <w:sdtEndPr/>
    <w:sdtContent>
      <w:sdt>
        <w:sdtPr>
          <w:id w:val="22713170"/>
          <w:docPartObj>
            <w:docPartGallery w:val="Page Numbers (Top of Page)"/>
            <w:docPartUnique/>
          </w:docPartObj>
        </w:sdtPr>
        <w:sdtEndPr/>
        <w:sdtContent>
          <w:p w:rsidR="007B379A" w:rsidRDefault="007B379A">
            <w:pPr>
              <w:pStyle w:val="a5"/>
              <w:jc w:val="center"/>
            </w:pPr>
            <w:r>
              <w:rPr>
                <w:lang w:val="zh-CN"/>
              </w:rPr>
              <w:t xml:space="preserve"> </w:t>
            </w:r>
            <w:r>
              <w:rPr>
                <w:b/>
                <w:sz w:val="24"/>
                <w:szCs w:val="24"/>
              </w:rPr>
              <w:fldChar w:fldCharType="begin"/>
            </w:r>
            <w:r>
              <w:rPr>
                <w:b/>
              </w:rPr>
              <w:instrText>PAGE</w:instrText>
            </w:r>
            <w:r>
              <w:rPr>
                <w:b/>
                <w:sz w:val="24"/>
                <w:szCs w:val="24"/>
              </w:rPr>
              <w:fldChar w:fldCharType="separate"/>
            </w:r>
            <w:r w:rsidR="00844FF8">
              <w:rPr>
                <w:b/>
                <w:noProof/>
              </w:rPr>
              <w:t>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844FF8">
              <w:rPr>
                <w:b/>
                <w:noProof/>
              </w:rPr>
              <w:t>3</w:t>
            </w:r>
            <w:r>
              <w:rPr>
                <w:b/>
                <w:sz w:val="24"/>
                <w:szCs w:val="24"/>
              </w:rPr>
              <w:fldChar w:fldCharType="end"/>
            </w:r>
          </w:p>
        </w:sdtContent>
      </w:sdt>
    </w:sdtContent>
  </w:sdt>
  <w:p w:rsidR="007B379A" w:rsidRPr="00693598" w:rsidRDefault="007B379A" w:rsidP="008E7F20">
    <w:pPr>
      <w:pStyle w:val="a5"/>
      <w:tabs>
        <w:tab w:val="clear" w:pos="8306"/>
        <w:tab w:val="right" w:pos="9000"/>
      </w:tabs>
      <w:ind w:rightChars="-24" w:right="-5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16CF" w:rsidRDefault="009D16CF">
      <w:r>
        <w:separator/>
      </w:r>
    </w:p>
  </w:footnote>
  <w:footnote w:type="continuationSeparator" w:id="0">
    <w:p w:rsidR="009D16CF" w:rsidRDefault="009D16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51C79"/>
    <w:multiLevelType w:val="hybridMultilevel"/>
    <w:tmpl w:val="5E2C47A6"/>
    <w:lvl w:ilvl="0" w:tplc="FFFFFFFF">
      <w:start w:val="1"/>
      <w:numFmt w:val="japaneseCounting"/>
      <w:lvlText w:val="第%1条、"/>
      <w:lvlJc w:val="left"/>
      <w:pPr>
        <w:tabs>
          <w:tab w:val="num" w:pos="1639"/>
        </w:tabs>
        <w:ind w:left="1639" w:hanging="1110"/>
      </w:pPr>
      <w:rPr>
        <w:rFonts w:hint="eastAsia"/>
      </w:rPr>
    </w:lvl>
    <w:lvl w:ilvl="1" w:tplc="FFFFFFFF">
      <w:start w:val="1"/>
      <w:numFmt w:val="decimal"/>
      <w:lvlText w:val="%2."/>
      <w:lvlJc w:val="left"/>
      <w:pPr>
        <w:tabs>
          <w:tab w:val="num" w:pos="1774"/>
        </w:tabs>
        <w:ind w:left="1774" w:hanging="825"/>
      </w:pPr>
      <w:rPr>
        <w:rFonts w:hint="eastAsia"/>
      </w:rPr>
    </w:lvl>
    <w:lvl w:ilvl="2" w:tplc="1E00392A">
      <w:start w:val="1"/>
      <w:numFmt w:val="japaneseCounting"/>
      <w:lvlText w:val="（%3）"/>
      <w:lvlJc w:val="left"/>
      <w:pPr>
        <w:tabs>
          <w:tab w:val="num" w:pos="862"/>
        </w:tabs>
        <w:ind w:left="862" w:hanging="720"/>
      </w:pPr>
      <w:rPr>
        <w:rFonts w:asciiTheme="minorEastAsia" w:eastAsiaTheme="minorEastAsia" w:hAnsiTheme="minorEastAsia" w:hint="eastAsia"/>
        <w:b w:val="0"/>
      </w:rPr>
    </w:lvl>
    <w:lvl w:ilvl="3" w:tplc="637C184C">
      <w:start w:val="8"/>
      <w:numFmt w:val="japaneseCounting"/>
      <w:lvlText w:val="第%4条"/>
      <w:lvlJc w:val="left"/>
      <w:pPr>
        <w:ind w:left="2509" w:hanging="720"/>
      </w:pPr>
      <w:rPr>
        <w:rFonts w:hint="default"/>
      </w:rPr>
    </w:lvl>
    <w:lvl w:ilvl="4" w:tplc="FFFFFFFF" w:tentative="1">
      <w:start w:val="1"/>
      <w:numFmt w:val="lowerLetter"/>
      <w:lvlText w:val="%5)"/>
      <w:lvlJc w:val="left"/>
      <w:pPr>
        <w:tabs>
          <w:tab w:val="num" w:pos="2629"/>
        </w:tabs>
        <w:ind w:left="2629" w:hanging="420"/>
      </w:pPr>
    </w:lvl>
    <w:lvl w:ilvl="5" w:tplc="FFFFFFFF" w:tentative="1">
      <w:start w:val="1"/>
      <w:numFmt w:val="lowerRoman"/>
      <w:lvlText w:val="%6."/>
      <w:lvlJc w:val="right"/>
      <w:pPr>
        <w:tabs>
          <w:tab w:val="num" w:pos="3049"/>
        </w:tabs>
        <w:ind w:left="3049" w:hanging="420"/>
      </w:pPr>
    </w:lvl>
    <w:lvl w:ilvl="6" w:tplc="FFFFFFFF" w:tentative="1">
      <w:start w:val="1"/>
      <w:numFmt w:val="decimal"/>
      <w:lvlText w:val="%7."/>
      <w:lvlJc w:val="left"/>
      <w:pPr>
        <w:tabs>
          <w:tab w:val="num" w:pos="3469"/>
        </w:tabs>
        <w:ind w:left="3469" w:hanging="420"/>
      </w:pPr>
    </w:lvl>
    <w:lvl w:ilvl="7" w:tplc="FFFFFFFF" w:tentative="1">
      <w:start w:val="1"/>
      <w:numFmt w:val="lowerLetter"/>
      <w:lvlText w:val="%8)"/>
      <w:lvlJc w:val="left"/>
      <w:pPr>
        <w:tabs>
          <w:tab w:val="num" w:pos="3889"/>
        </w:tabs>
        <w:ind w:left="3889" w:hanging="420"/>
      </w:pPr>
    </w:lvl>
    <w:lvl w:ilvl="8" w:tplc="FFFFFFFF" w:tentative="1">
      <w:start w:val="1"/>
      <w:numFmt w:val="lowerRoman"/>
      <w:lvlText w:val="%9."/>
      <w:lvlJc w:val="right"/>
      <w:pPr>
        <w:tabs>
          <w:tab w:val="num" w:pos="4309"/>
        </w:tabs>
        <w:ind w:left="4309" w:hanging="420"/>
      </w:pPr>
    </w:lvl>
  </w:abstractNum>
  <w:abstractNum w:abstractNumId="1" w15:restartNumberingAfterBreak="0">
    <w:nsid w:val="04E27263"/>
    <w:multiLevelType w:val="hybridMultilevel"/>
    <w:tmpl w:val="E87EBD3A"/>
    <w:lvl w:ilvl="0" w:tplc="EC3C4C78">
      <w:start w:val="4"/>
      <w:numFmt w:val="japaneseCounting"/>
      <w:lvlText w:val="第%1条、"/>
      <w:lvlJc w:val="left"/>
      <w:pPr>
        <w:ind w:left="1552" w:hanging="1080"/>
      </w:pPr>
      <w:rPr>
        <w:rFonts w:hint="default"/>
      </w:rPr>
    </w:lvl>
    <w:lvl w:ilvl="1" w:tplc="04090019" w:tentative="1">
      <w:start w:val="1"/>
      <w:numFmt w:val="lowerLetter"/>
      <w:lvlText w:val="%2)"/>
      <w:lvlJc w:val="left"/>
      <w:pPr>
        <w:ind w:left="1312" w:hanging="420"/>
      </w:pPr>
    </w:lvl>
    <w:lvl w:ilvl="2" w:tplc="F236A062">
      <w:start w:val="1"/>
      <w:numFmt w:val="japaneseCounting"/>
      <w:lvlText w:val="（%3）"/>
      <w:lvlJc w:val="right"/>
      <w:pPr>
        <w:ind w:left="1732" w:hanging="420"/>
      </w:pPr>
      <w:rPr>
        <w:rFonts w:ascii="宋体" w:eastAsia="宋体" w:hAnsi="宋体" w:cs="Times New Roman"/>
      </w:rPr>
    </w:lvl>
    <w:lvl w:ilvl="3" w:tplc="0409000F" w:tentative="1">
      <w:start w:val="1"/>
      <w:numFmt w:val="decimal"/>
      <w:lvlText w:val="%4."/>
      <w:lvlJc w:val="left"/>
      <w:pPr>
        <w:ind w:left="2152" w:hanging="420"/>
      </w:pPr>
    </w:lvl>
    <w:lvl w:ilvl="4" w:tplc="04090019" w:tentative="1">
      <w:start w:val="1"/>
      <w:numFmt w:val="lowerLetter"/>
      <w:lvlText w:val="%5)"/>
      <w:lvlJc w:val="left"/>
      <w:pPr>
        <w:ind w:left="2572" w:hanging="420"/>
      </w:pPr>
    </w:lvl>
    <w:lvl w:ilvl="5" w:tplc="0409001B" w:tentative="1">
      <w:start w:val="1"/>
      <w:numFmt w:val="lowerRoman"/>
      <w:lvlText w:val="%6."/>
      <w:lvlJc w:val="right"/>
      <w:pPr>
        <w:ind w:left="2992" w:hanging="420"/>
      </w:pPr>
    </w:lvl>
    <w:lvl w:ilvl="6" w:tplc="0409000F" w:tentative="1">
      <w:start w:val="1"/>
      <w:numFmt w:val="decimal"/>
      <w:lvlText w:val="%7."/>
      <w:lvlJc w:val="left"/>
      <w:pPr>
        <w:ind w:left="3412" w:hanging="420"/>
      </w:pPr>
    </w:lvl>
    <w:lvl w:ilvl="7" w:tplc="04090019" w:tentative="1">
      <w:start w:val="1"/>
      <w:numFmt w:val="lowerLetter"/>
      <w:lvlText w:val="%8)"/>
      <w:lvlJc w:val="left"/>
      <w:pPr>
        <w:ind w:left="3832" w:hanging="420"/>
      </w:pPr>
    </w:lvl>
    <w:lvl w:ilvl="8" w:tplc="0409001B" w:tentative="1">
      <w:start w:val="1"/>
      <w:numFmt w:val="lowerRoman"/>
      <w:lvlText w:val="%9."/>
      <w:lvlJc w:val="right"/>
      <w:pPr>
        <w:ind w:left="4252" w:hanging="420"/>
      </w:pPr>
    </w:lvl>
  </w:abstractNum>
  <w:abstractNum w:abstractNumId="2" w15:restartNumberingAfterBreak="0">
    <w:nsid w:val="092E6478"/>
    <w:multiLevelType w:val="hybridMultilevel"/>
    <w:tmpl w:val="AEBC0518"/>
    <w:lvl w:ilvl="0" w:tplc="E92603B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2B85036"/>
    <w:multiLevelType w:val="hybridMultilevel"/>
    <w:tmpl w:val="B25611DE"/>
    <w:lvl w:ilvl="0" w:tplc="B3F8CF72">
      <w:start w:val="6"/>
      <w:numFmt w:val="japaneseCounting"/>
      <w:lvlText w:val="%1、"/>
      <w:lvlJc w:val="left"/>
      <w:pPr>
        <w:ind w:left="872" w:hanging="450"/>
      </w:pPr>
      <w:rPr>
        <w:rFonts w:hint="default"/>
        <w:lang w:val="en-US"/>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4" w15:restartNumberingAfterBreak="0">
    <w:nsid w:val="13F84B99"/>
    <w:multiLevelType w:val="hybridMultilevel"/>
    <w:tmpl w:val="E4565F40"/>
    <w:lvl w:ilvl="0" w:tplc="04090017">
      <w:start w:val="1"/>
      <w:numFmt w:val="chineseCountingThousand"/>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 w15:restartNumberingAfterBreak="0">
    <w:nsid w:val="16573005"/>
    <w:multiLevelType w:val="hybridMultilevel"/>
    <w:tmpl w:val="C3FC296E"/>
    <w:lvl w:ilvl="0" w:tplc="B170A466">
      <w:start w:val="9"/>
      <w:numFmt w:val="japaneseCounting"/>
      <w:lvlText w:val="第%1条、"/>
      <w:lvlJc w:val="left"/>
      <w:pPr>
        <w:ind w:left="2058" w:hanging="420"/>
      </w:pPr>
      <w:rPr>
        <w:rFonts w:ascii="宋体" w:hAnsi="宋体" w:hint="default"/>
        <w:b/>
      </w:rPr>
    </w:lvl>
    <w:lvl w:ilvl="1" w:tplc="04090019" w:tentative="1">
      <w:start w:val="1"/>
      <w:numFmt w:val="lowerLetter"/>
      <w:lvlText w:val="%2)"/>
      <w:lvlJc w:val="left"/>
      <w:pPr>
        <w:ind w:left="2478" w:hanging="420"/>
      </w:pPr>
    </w:lvl>
    <w:lvl w:ilvl="2" w:tplc="0409001B" w:tentative="1">
      <w:start w:val="1"/>
      <w:numFmt w:val="lowerRoman"/>
      <w:lvlText w:val="%3."/>
      <w:lvlJc w:val="right"/>
      <w:pPr>
        <w:ind w:left="2898" w:hanging="420"/>
      </w:pPr>
    </w:lvl>
    <w:lvl w:ilvl="3" w:tplc="0409000F" w:tentative="1">
      <w:start w:val="1"/>
      <w:numFmt w:val="decimal"/>
      <w:lvlText w:val="%4."/>
      <w:lvlJc w:val="left"/>
      <w:pPr>
        <w:ind w:left="3318" w:hanging="420"/>
      </w:pPr>
    </w:lvl>
    <w:lvl w:ilvl="4" w:tplc="04090019" w:tentative="1">
      <w:start w:val="1"/>
      <w:numFmt w:val="lowerLetter"/>
      <w:lvlText w:val="%5)"/>
      <w:lvlJc w:val="left"/>
      <w:pPr>
        <w:ind w:left="3738" w:hanging="420"/>
      </w:pPr>
    </w:lvl>
    <w:lvl w:ilvl="5" w:tplc="0409001B" w:tentative="1">
      <w:start w:val="1"/>
      <w:numFmt w:val="lowerRoman"/>
      <w:lvlText w:val="%6."/>
      <w:lvlJc w:val="right"/>
      <w:pPr>
        <w:ind w:left="4158" w:hanging="420"/>
      </w:pPr>
    </w:lvl>
    <w:lvl w:ilvl="6" w:tplc="0409000F" w:tentative="1">
      <w:start w:val="1"/>
      <w:numFmt w:val="decimal"/>
      <w:lvlText w:val="%7."/>
      <w:lvlJc w:val="left"/>
      <w:pPr>
        <w:ind w:left="4578" w:hanging="420"/>
      </w:pPr>
    </w:lvl>
    <w:lvl w:ilvl="7" w:tplc="04090019" w:tentative="1">
      <w:start w:val="1"/>
      <w:numFmt w:val="lowerLetter"/>
      <w:lvlText w:val="%8)"/>
      <w:lvlJc w:val="left"/>
      <w:pPr>
        <w:ind w:left="4998" w:hanging="420"/>
      </w:pPr>
    </w:lvl>
    <w:lvl w:ilvl="8" w:tplc="0409001B" w:tentative="1">
      <w:start w:val="1"/>
      <w:numFmt w:val="lowerRoman"/>
      <w:lvlText w:val="%9."/>
      <w:lvlJc w:val="right"/>
      <w:pPr>
        <w:ind w:left="5418" w:hanging="420"/>
      </w:pPr>
    </w:lvl>
  </w:abstractNum>
  <w:abstractNum w:abstractNumId="6" w15:restartNumberingAfterBreak="0">
    <w:nsid w:val="169B7B54"/>
    <w:multiLevelType w:val="hybridMultilevel"/>
    <w:tmpl w:val="F014DC9A"/>
    <w:lvl w:ilvl="0" w:tplc="454A818A">
      <w:start w:val="2"/>
      <w:numFmt w:val="japaneseCounting"/>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15:restartNumberingAfterBreak="0">
    <w:nsid w:val="177A6555"/>
    <w:multiLevelType w:val="hybridMultilevel"/>
    <w:tmpl w:val="AE2A19C0"/>
    <w:lvl w:ilvl="0" w:tplc="36803BDA">
      <w:start w:val="3"/>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8" w15:restartNumberingAfterBreak="0">
    <w:nsid w:val="2336772A"/>
    <w:multiLevelType w:val="hybridMultilevel"/>
    <w:tmpl w:val="ABB48ECA"/>
    <w:lvl w:ilvl="0" w:tplc="B8C60B6C">
      <w:start w:val="7"/>
      <w:numFmt w:val="decimal"/>
      <w:lvlText w:val="第%1条"/>
      <w:lvlJc w:val="left"/>
      <w:pPr>
        <w:ind w:left="892" w:hanging="4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44700BA"/>
    <w:multiLevelType w:val="hybridMultilevel"/>
    <w:tmpl w:val="5A1667F8"/>
    <w:lvl w:ilvl="0" w:tplc="6BB8CA96">
      <w:start w:val="5"/>
      <w:numFmt w:val="japaneseCounting"/>
      <w:lvlText w:val="（%1）"/>
      <w:lvlJc w:val="left"/>
      <w:pPr>
        <w:ind w:left="1571" w:hanging="720"/>
      </w:pPr>
      <w:rPr>
        <w:rFonts w:hint="default"/>
      </w:rPr>
    </w:lvl>
    <w:lvl w:ilvl="1" w:tplc="04090019" w:tentative="1">
      <w:start w:val="1"/>
      <w:numFmt w:val="lowerLetter"/>
      <w:lvlText w:val="%2)"/>
      <w:lvlJc w:val="left"/>
      <w:pPr>
        <w:ind w:left="1691" w:hanging="420"/>
      </w:pPr>
    </w:lvl>
    <w:lvl w:ilvl="2" w:tplc="334EC692">
      <w:start w:val="1"/>
      <w:numFmt w:val="japaneseCounting"/>
      <w:lvlText w:val="（%3）"/>
      <w:lvlJc w:val="right"/>
      <w:pPr>
        <w:ind w:left="1217" w:hanging="420"/>
      </w:pPr>
      <w:rPr>
        <w:rFonts w:ascii="宋体" w:eastAsia="宋体" w:hAnsi="宋体" w:cs="Times New Roman"/>
      </w:r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10" w15:restartNumberingAfterBreak="0">
    <w:nsid w:val="41AB0EDC"/>
    <w:multiLevelType w:val="hybridMultilevel"/>
    <w:tmpl w:val="F59048DA"/>
    <w:lvl w:ilvl="0" w:tplc="08B462F0">
      <w:start w:val="1"/>
      <w:numFmt w:val="japaneseCounting"/>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1" w15:restartNumberingAfterBreak="0">
    <w:nsid w:val="58B558B8"/>
    <w:multiLevelType w:val="hybridMultilevel"/>
    <w:tmpl w:val="FB4C273C"/>
    <w:lvl w:ilvl="0" w:tplc="000296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6C31EEC"/>
    <w:multiLevelType w:val="hybridMultilevel"/>
    <w:tmpl w:val="052249D0"/>
    <w:lvl w:ilvl="0" w:tplc="342E43FE">
      <w:start w:val="7"/>
      <w:numFmt w:val="decimal"/>
      <w:lvlText w:val="第%1条、"/>
      <w:lvlJc w:val="left"/>
      <w:pPr>
        <w:tabs>
          <w:tab w:val="num" w:pos="1639"/>
        </w:tabs>
        <w:ind w:left="1639" w:hanging="1110"/>
      </w:pPr>
      <w:rPr>
        <w:rFonts w:hint="eastAsia"/>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80609CC"/>
    <w:multiLevelType w:val="hybridMultilevel"/>
    <w:tmpl w:val="827EB20C"/>
    <w:lvl w:ilvl="0" w:tplc="AAEA5092">
      <w:start w:val="1"/>
      <w:numFmt w:val="decimal"/>
      <w:lvlText w:val="%1、"/>
      <w:lvlJc w:val="left"/>
      <w:pPr>
        <w:ind w:left="927"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4" w15:restartNumberingAfterBreak="0">
    <w:nsid w:val="68CF0C05"/>
    <w:multiLevelType w:val="hybridMultilevel"/>
    <w:tmpl w:val="567C4832"/>
    <w:lvl w:ilvl="0" w:tplc="1CAAEBA2">
      <w:start w:val="6"/>
      <w:numFmt w:val="decimal"/>
      <w:lvlText w:val="（%1）"/>
      <w:lvlJc w:val="left"/>
      <w:pPr>
        <w:ind w:left="1065" w:hanging="720"/>
      </w:pPr>
      <w:rPr>
        <w:rFonts w:hint="default"/>
      </w:rPr>
    </w:lvl>
    <w:lvl w:ilvl="1" w:tplc="04090019" w:tentative="1">
      <w:start w:val="1"/>
      <w:numFmt w:val="lowerLetter"/>
      <w:lvlText w:val="%2)"/>
      <w:lvlJc w:val="left"/>
      <w:pPr>
        <w:ind w:left="1185" w:hanging="420"/>
      </w:pPr>
    </w:lvl>
    <w:lvl w:ilvl="2" w:tplc="0409001B" w:tentative="1">
      <w:start w:val="1"/>
      <w:numFmt w:val="lowerRoman"/>
      <w:lvlText w:val="%3."/>
      <w:lvlJc w:val="right"/>
      <w:pPr>
        <w:ind w:left="1605" w:hanging="420"/>
      </w:pPr>
    </w:lvl>
    <w:lvl w:ilvl="3" w:tplc="0409000F" w:tentative="1">
      <w:start w:val="1"/>
      <w:numFmt w:val="decimal"/>
      <w:lvlText w:val="%4."/>
      <w:lvlJc w:val="left"/>
      <w:pPr>
        <w:ind w:left="2025" w:hanging="420"/>
      </w:pPr>
    </w:lvl>
    <w:lvl w:ilvl="4" w:tplc="04090019" w:tentative="1">
      <w:start w:val="1"/>
      <w:numFmt w:val="lowerLetter"/>
      <w:lvlText w:val="%5)"/>
      <w:lvlJc w:val="left"/>
      <w:pPr>
        <w:ind w:left="2445" w:hanging="420"/>
      </w:pPr>
    </w:lvl>
    <w:lvl w:ilvl="5" w:tplc="0409001B" w:tentative="1">
      <w:start w:val="1"/>
      <w:numFmt w:val="lowerRoman"/>
      <w:lvlText w:val="%6."/>
      <w:lvlJc w:val="right"/>
      <w:pPr>
        <w:ind w:left="2865" w:hanging="420"/>
      </w:pPr>
    </w:lvl>
    <w:lvl w:ilvl="6" w:tplc="0409000F" w:tentative="1">
      <w:start w:val="1"/>
      <w:numFmt w:val="decimal"/>
      <w:lvlText w:val="%7."/>
      <w:lvlJc w:val="left"/>
      <w:pPr>
        <w:ind w:left="3285" w:hanging="420"/>
      </w:pPr>
    </w:lvl>
    <w:lvl w:ilvl="7" w:tplc="04090019" w:tentative="1">
      <w:start w:val="1"/>
      <w:numFmt w:val="lowerLetter"/>
      <w:lvlText w:val="%8)"/>
      <w:lvlJc w:val="left"/>
      <w:pPr>
        <w:ind w:left="3705" w:hanging="420"/>
      </w:pPr>
    </w:lvl>
    <w:lvl w:ilvl="8" w:tplc="0409001B" w:tentative="1">
      <w:start w:val="1"/>
      <w:numFmt w:val="lowerRoman"/>
      <w:lvlText w:val="%9."/>
      <w:lvlJc w:val="right"/>
      <w:pPr>
        <w:ind w:left="4125" w:hanging="420"/>
      </w:pPr>
    </w:lvl>
  </w:abstractNum>
  <w:abstractNum w:abstractNumId="15" w15:restartNumberingAfterBreak="0">
    <w:nsid w:val="695A7E25"/>
    <w:multiLevelType w:val="hybridMultilevel"/>
    <w:tmpl w:val="24380314"/>
    <w:lvl w:ilvl="0" w:tplc="D77AF17E">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6A477D2E"/>
    <w:multiLevelType w:val="hybridMultilevel"/>
    <w:tmpl w:val="392A4E5E"/>
    <w:lvl w:ilvl="0" w:tplc="81FAF21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0BB0F3B"/>
    <w:multiLevelType w:val="hybridMultilevel"/>
    <w:tmpl w:val="57E2D1F2"/>
    <w:lvl w:ilvl="0" w:tplc="B170A466">
      <w:start w:val="9"/>
      <w:numFmt w:val="japaneseCounting"/>
      <w:lvlText w:val="第%1条、"/>
      <w:lvlJc w:val="left"/>
      <w:pPr>
        <w:ind w:left="1562" w:hanging="1080"/>
      </w:pPr>
      <w:rPr>
        <w:rFonts w:ascii="宋体" w:hAnsi="宋体" w:hint="default"/>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8" w15:restartNumberingAfterBreak="0">
    <w:nsid w:val="71A513C7"/>
    <w:multiLevelType w:val="hybridMultilevel"/>
    <w:tmpl w:val="BA921D3A"/>
    <w:lvl w:ilvl="0" w:tplc="F2484CF4">
      <w:start w:val="7"/>
      <w:numFmt w:val="japaneseCounting"/>
      <w:lvlText w:val="第%1条、"/>
      <w:lvlJc w:val="left"/>
      <w:pPr>
        <w:ind w:left="1552" w:hanging="1080"/>
      </w:pPr>
      <w:rPr>
        <w:rFonts w:hint="default"/>
      </w:rPr>
    </w:lvl>
    <w:lvl w:ilvl="1" w:tplc="04090019" w:tentative="1">
      <w:start w:val="1"/>
      <w:numFmt w:val="lowerLetter"/>
      <w:lvlText w:val="%2)"/>
      <w:lvlJc w:val="left"/>
      <w:pPr>
        <w:ind w:left="1312" w:hanging="420"/>
      </w:pPr>
    </w:lvl>
    <w:lvl w:ilvl="2" w:tplc="0409001B" w:tentative="1">
      <w:start w:val="1"/>
      <w:numFmt w:val="lowerRoman"/>
      <w:lvlText w:val="%3."/>
      <w:lvlJc w:val="right"/>
      <w:pPr>
        <w:ind w:left="1732" w:hanging="420"/>
      </w:pPr>
    </w:lvl>
    <w:lvl w:ilvl="3" w:tplc="0409000F" w:tentative="1">
      <w:start w:val="1"/>
      <w:numFmt w:val="decimal"/>
      <w:lvlText w:val="%4."/>
      <w:lvlJc w:val="left"/>
      <w:pPr>
        <w:ind w:left="2152" w:hanging="420"/>
      </w:pPr>
    </w:lvl>
    <w:lvl w:ilvl="4" w:tplc="04090019" w:tentative="1">
      <w:start w:val="1"/>
      <w:numFmt w:val="lowerLetter"/>
      <w:lvlText w:val="%5)"/>
      <w:lvlJc w:val="left"/>
      <w:pPr>
        <w:ind w:left="2572" w:hanging="420"/>
      </w:pPr>
    </w:lvl>
    <w:lvl w:ilvl="5" w:tplc="0409001B" w:tentative="1">
      <w:start w:val="1"/>
      <w:numFmt w:val="lowerRoman"/>
      <w:lvlText w:val="%6."/>
      <w:lvlJc w:val="right"/>
      <w:pPr>
        <w:ind w:left="2992" w:hanging="420"/>
      </w:pPr>
    </w:lvl>
    <w:lvl w:ilvl="6" w:tplc="0409000F" w:tentative="1">
      <w:start w:val="1"/>
      <w:numFmt w:val="decimal"/>
      <w:lvlText w:val="%7."/>
      <w:lvlJc w:val="left"/>
      <w:pPr>
        <w:ind w:left="3412" w:hanging="420"/>
      </w:pPr>
    </w:lvl>
    <w:lvl w:ilvl="7" w:tplc="04090019" w:tentative="1">
      <w:start w:val="1"/>
      <w:numFmt w:val="lowerLetter"/>
      <w:lvlText w:val="%8)"/>
      <w:lvlJc w:val="left"/>
      <w:pPr>
        <w:ind w:left="3832" w:hanging="420"/>
      </w:pPr>
    </w:lvl>
    <w:lvl w:ilvl="8" w:tplc="0409001B" w:tentative="1">
      <w:start w:val="1"/>
      <w:numFmt w:val="lowerRoman"/>
      <w:lvlText w:val="%9."/>
      <w:lvlJc w:val="right"/>
      <w:pPr>
        <w:ind w:left="4252" w:hanging="420"/>
      </w:pPr>
    </w:lvl>
  </w:abstractNum>
  <w:abstractNum w:abstractNumId="19" w15:restartNumberingAfterBreak="0">
    <w:nsid w:val="7F721404"/>
    <w:multiLevelType w:val="hybridMultilevel"/>
    <w:tmpl w:val="74C2A9D4"/>
    <w:lvl w:ilvl="0" w:tplc="FFFFFFFF">
      <w:start w:val="1"/>
      <w:numFmt w:val="decimal"/>
      <w:lvlText w:val="%1."/>
      <w:lvlJc w:val="left"/>
      <w:pPr>
        <w:tabs>
          <w:tab w:val="num" w:pos="900"/>
        </w:tabs>
        <w:ind w:left="900" w:hanging="360"/>
      </w:pPr>
      <w:rPr>
        <w:rFonts w:hint="eastAsia"/>
      </w:rPr>
    </w:lvl>
    <w:lvl w:ilvl="1" w:tplc="FFFFFFFF" w:tentative="1">
      <w:start w:val="1"/>
      <w:numFmt w:val="lowerLetter"/>
      <w:lvlText w:val="%2)"/>
      <w:lvlJc w:val="left"/>
      <w:pPr>
        <w:tabs>
          <w:tab w:val="num" w:pos="1380"/>
        </w:tabs>
        <w:ind w:left="1380" w:hanging="420"/>
      </w:pPr>
    </w:lvl>
    <w:lvl w:ilvl="2" w:tplc="FFFFFFFF">
      <w:start w:val="1"/>
      <w:numFmt w:val="lowerRoman"/>
      <w:lvlText w:val="%3."/>
      <w:lvlJc w:val="right"/>
      <w:pPr>
        <w:tabs>
          <w:tab w:val="num" w:pos="1800"/>
        </w:tabs>
        <w:ind w:left="1800" w:hanging="420"/>
      </w:pPr>
    </w:lvl>
    <w:lvl w:ilvl="3" w:tplc="FFFFFFFF" w:tentative="1">
      <w:start w:val="1"/>
      <w:numFmt w:val="decimal"/>
      <w:lvlText w:val="%4."/>
      <w:lvlJc w:val="left"/>
      <w:pPr>
        <w:tabs>
          <w:tab w:val="num" w:pos="2220"/>
        </w:tabs>
        <w:ind w:left="2220" w:hanging="420"/>
      </w:pPr>
    </w:lvl>
    <w:lvl w:ilvl="4" w:tplc="FFFFFFFF" w:tentative="1">
      <w:start w:val="1"/>
      <w:numFmt w:val="lowerLetter"/>
      <w:lvlText w:val="%5)"/>
      <w:lvlJc w:val="left"/>
      <w:pPr>
        <w:tabs>
          <w:tab w:val="num" w:pos="2640"/>
        </w:tabs>
        <w:ind w:left="2640" w:hanging="420"/>
      </w:pPr>
    </w:lvl>
    <w:lvl w:ilvl="5" w:tplc="FFFFFFFF" w:tentative="1">
      <w:start w:val="1"/>
      <w:numFmt w:val="lowerRoman"/>
      <w:lvlText w:val="%6."/>
      <w:lvlJc w:val="right"/>
      <w:pPr>
        <w:tabs>
          <w:tab w:val="num" w:pos="3060"/>
        </w:tabs>
        <w:ind w:left="3060" w:hanging="420"/>
      </w:pPr>
    </w:lvl>
    <w:lvl w:ilvl="6" w:tplc="FFFFFFFF" w:tentative="1">
      <w:start w:val="1"/>
      <w:numFmt w:val="decimal"/>
      <w:lvlText w:val="%7."/>
      <w:lvlJc w:val="left"/>
      <w:pPr>
        <w:tabs>
          <w:tab w:val="num" w:pos="3480"/>
        </w:tabs>
        <w:ind w:left="3480" w:hanging="420"/>
      </w:pPr>
    </w:lvl>
    <w:lvl w:ilvl="7" w:tplc="FFFFFFFF" w:tentative="1">
      <w:start w:val="1"/>
      <w:numFmt w:val="lowerLetter"/>
      <w:lvlText w:val="%8)"/>
      <w:lvlJc w:val="left"/>
      <w:pPr>
        <w:tabs>
          <w:tab w:val="num" w:pos="3900"/>
        </w:tabs>
        <w:ind w:left="3900" w:hanging="420"/>
      </w:pPr>
    </w:lvl>
    <w:lvl w:ilvl="8" w:tplc="FFFFFFFF" w:tentative="1">
      <w:start w:val="1"/>
      <w:numFmt w:val="lowerRoman"/>
      <w:lvlText w:val="%9."/>
      <w:lvlJc w:val="right"/>
      <w:pPr>
        <w:tabs>
          <w:tab w:val="num" w:pos="4320"/>
        </w:tabs>
        <w:ind w:left="4320" w:hanging="420"/>
      </w:pPr>
    </w:lvl>
  </w:abstractNum>
  <w:num w:numId="1">
    <w:abstractNumId w:val="0"/>
  </w:num>
  <w:num w:numId="2">
    <w:abstractNumId w:val="19"/>
  </w:num>
  <w:num w:numId="3">
    <w:abstractNumId w:val="9"/>
  </w:num>
  <w:num w:numId="4">
    <w:abstractNumId w:val="17"/>
  </w:num>
  <w:num w:numId="5">
    <w:abstractNumId w:val="7"/>
  </w:num>
  <w:num w:numId="6">
    <w:abstractNumId w:val="13"/>
  </w:num>
  <w:num w:numId="7">
    <w:abstractNumId w:val="11"/>
  </w:num>
  <w:num w:numId="8">
    <w:abstractNumId w:val="2"/>
  </w:num>
  <w:num w:numId="9">
    <w:abstractNumId w:val="3"/>
  </w:num>
  <w:num w:numId="10">
    <w:abstractNumId w:val="15"/>
  </w:num>
  <w:num w:numId="11">
    <w:abstractNumId w:val="16"/>
  </w:num>
  <w:num w:numId="12">
    <w:abstractNumId w:val="1"/>
  </w:num>
  <w:num w:numId="13">
    <w:abstractNumId w:val="4"/>
  </w:num>
  <w:num w:numId="14">
    <w:abstractNumId w:val="12"/>
  </w:num>
  <w:num w:numId="15">
    <w:abstractNumId w:val="5"/>
  </w:num>
  <w:num w:numId="16">
    <w:abstractNumId w:val="8"/>
  </w:num>
  <w:num w:numId="17">
    <w:abstractNumId w:val="18"/>
  </w:num>
  <w:num w:numId="18">
    <w:abstractNumId w:val="6"/>
  </w:num>
  <w:num w:numId="19">
    <w:abstractNumId w:val="10"/>
  </w:num>
  <w:num w:numId="20">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n-US" w:vendorID="64" w:dllVersion="0" w:nlCheck="1" w:checkStyle="0"/>
  <w:activeWritingStyle w:appName="MSWord" w:lang="zh-CN"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E7C"/>
    <w:rsid w:val="00000A33"/>
    <w:rsid w:val="000043D8"/>
    <w:rsid w:val="00005B52"/>
    <w:rsid w:val="000140B1"/>
    <w:rsid w:val="0001562A"/>
    <w:rsid w:val="00016BE3"/>
    <w:rsid w:val="000225B7"/>
    <w:rsid w:val="000277EE"/>
    <w:rsid w:val="00033206"/>
    <w:rsid w:val="0003782C"/>
    <w:rsid w:val="0003795D"/>
    <w:rsid w:val="00043826"/>
    <w:rsid w:val="00044E0A"/>
    <w:rsid w:val="000520AA"/>
    <w:rsid w:val="00052147"/>
    <w:rsid w:val="00052722"/>
    <w:rsid w:val="00054D55"/>
    <w:rsid w:val="00057E69"/>
    <w:rsid w:val="000663D4"/>
    <w:rsid w:val="000679D8"/>
    <w:rsid w:val="00070211"/>
    <w:rsid w:val="00070C20"/>
    <w:rsid w:val="00072074"/>
    <w:rsid w:val="00074C10"/>
    <w:rsid w:val="00080737"/>
    <w:rsid w:val="00081E69"/>
    <w:rsid w:val="00082501"/>
    <w:rsid w:val="00084218"/>
    <w:rsid w:val="00085D6C"/>
    <w:rsid w:val="00086C1A"/>
    <w:rsid w:val="000965F3"/>
    <w:rsid w:val="000A7C75"/>
    <w:rsid w:val="000B02CA"/>
    <w:rsid w:val="000B200C"/>
    <w:rsid w:val="000B3013"/>
    <w:rsid w:val="000B3174"/>
    <w:rsid w:val="000B3F8C"/>
    <w:rsid w:val="000B5397"/>
    <w:rsid w:val="000B7D5D"/>
    <w:rsid w:val="000C0897"/>
    <w:rsid w:val="000C2DE0"/>
    <w:rsid w:val="000C302E"/>
    <w:rsid w:val="000C30F4"/>
    <w:rsid w:val="000C36CD"/>
    <w:rsid w:val="000C39B7"/>
    <w:rsid w:val="000C486B"/>
    <w:rsid w:val="000C4979"/>
    <w:rsid w:val="000C54B1"/>
    <w:rsid w:val="000C5EE2"/>
    <w:rsid w:val="000C6551"/>
    <w:rsid w:val="000D1657"/>
    <w:rsid w:val="000D6266"/>
    <w:rsid w:val="000D7D51"/>
    <w:rsid w:val="000E3A6C"/>
    <w:rsid w:val="000F220E"/>
    <w:rsid w:val="000F2D28"/>
    <w:rsid w:val="000F5446"/>
    <w:rsid w:val="001005DB"/>
    <w:rsid w:val="001025F8"/>
    <w:rsid w:val="00103A1E"/>
    <w:rsid w:val="0010498C"/>
    <w:rsid w:val="0011299B"/>
    <w:rsid w:val="00113D92"/>
    <w:rsid w:val="00115079"/>
    <w:rsid w:val="001165D8"/>
    <w:rsid w:val="00117C6D"/>
    <w:rsid w:val="00122D39"/>
    <w:rsid w:val="00124AF0"/>
    <w:rsid w:val="00125061"/>
    <w:rsid w:val="00125892"/>
    <w:rsid w:val="00125B6D"/>
    <w:rsid w:val="001269AA"/>
    <w:rsid w:val="001269FD"/>
    <w:rsid w:val="001335BE"/>
    <w:rsid w:val="00134E2A"/>
    <w:rsid w:val="001352A3"/>
    <w:rsid w:val="00137153"/>
    <w:rsid w:val="00137BC5"/>
    <w:rsid w:val="00140E99"/>
    <w:rsid w:val="001453CF"/>
    <w:rsid w:val="00145EA5"/>
    <w:rsid w:val="00146021"/>
    <w:rsid w:val="0014753C"/>
    <w:rsid w:val="00151672"/>
    <w:rsid w:val="00155423"/>
    <w:rsid w:val="001579D1"/>
    <w:rsid w:val="00161B02"/>
    <w:rsid w:val="00164CC3"/>
    <w:rsid w:val="0016569F"/>
    <w:rsid w:val="00166C2C"/>
    <w:rsid w:val="00167B92"/>
    <w:rsid w:val="0017082A"/>
    <w:rsid w:val="00171EF4"/>
    <w:rsid w:val="00177717"/>
    <w:rsid w:val="00180F14"/>
    <w:rsid w:val="00184413"/>
    <w:rsid w:val="00190FE6"/>
    <w:rsid w:val="001937F1"/>
    <w:rsid w:val="00195174"/>
    <w:rsid w:val="001A33C2"/>
    <w:rsid w:val="001A5AA7"/>
    <w:rsid w:val="001A6961"/>
    <w:rsid w:val="001B3C12"/>
    <w:rsid w:val="001B4090"/>
    <w:rsid w:val="001B4B0A"/>
    <w:rsid w:val="001B7C44"/>
    <w:rsid w:val="001C0FCD"/>
    <w:rsid w:val="001C5DDA"/>
    <w:rsid w:val="001D0724"/>
    <w:rsid w:val="001D3E16"/>
    <w:rsid w:val="001E1447"/>
    <w:rsid w:val="001E52FF"/>
    <w:rsid w:val="001F2CDF"/>
    <w:rsid w:val="001F5E64"/>
    <w:rsid w:val="00200121"/>
    <w:rsid w:val="00200210"/>
    <w:rsid w:val="002020DF"/>
    <w:rsid w:val="00202D9C"/>
    <w:rsid w:val="002148BE"/>
    <w:rsid w:val="00215A86"/>
    <w:rsid w:val="00220A56"/>
    <w:rsid w:val="002215A1"/>
    <w:rsid w:val="0022195D"/>
    <w:rsid w:val="0022362E"/>
    <w:rsid w:val="00224AF8"/>
    <w:rsid w:val="00225CA8"/>
    <w:rsid w:val="00226D03"/>
    <w:rsid w:val="00226DC0"/>
    <w:rsid w:val="00227091"/>
    <w:rsid w:val="002278D1"/>
    <w:rsid w:val="00230AF4"/>
    <w:rsid w:val="00230E2C"/>
    <w:rsid w:val="002312E2"/>
    <w:rsid w:val="00232DEA"/>
    <w:rsid w:val="002342B3"/>
    <w:rsid w:val="00235CDD"/>
    <w:rsid w:val="00236371"/>
    <w:rsid w:val="00242AA1"/>
    <w:rsid w:val="00243B91"/>
    <w:rsid w:val="00243E0F"/>
    <w:rsid w:val="00246787"/>
    <w:rsid w:val="00247E3F"/>
    <w:rsid w:val="00252BE2"/>
    <w:rsid w:val="00253C42"/>
    <w:rsid w:val="002651F5"/>
    <w:rsid w:val="002664E2"/>
    <w:rsid w:val="002678F5"/>
    <w:rsid w:val="002709F6"/>
    <w:rsid w:val="002715E7"/>
    <w:rsid w:val="00273030"/>
    <w:rsid w:val="002730EE"/>
    <w:rsid w:val="002732E4"/>
    <w:rsid w:val="00274627"/>
    <w:rsid w:val="00282674"/>
    <w:rsid w:val="00282A8E"/>
    <w:rsid w:val="002923C3"/>
    <w:rsid w:val="00292D7B"/>
    <w:rsid w:val="002942F9"/>
    <w:rsid w:val="002946DF"/>
    <w:rsid w:val="002949EC"/>
    <w:rsid w:val="002974EB"/>
    <w:rsid w:val="002A037C"/>
    <w:rsid w:val="002A0D08"/>
    <w:rsid w:val="002A7E53"/>
    <w:rsid w:val="002B0848"/>
    <w:rsid w:val="002B0A94"/>
    <w:rsid w:val="002B344A"/>
    <w:rsid w:val="002B4D8E"/>
    <w:rsid w:val="002C01B6"/>
    <w:rsid w:val="002C1CA2"/>
    <w:rsid w:val="002C2543"/>
    <w:rsid w:val="002C30CE"/>
    <w:rsid w:val="002C3B16"/>
    <w:rsid w:val="002C4763"/>
    <w:rsid w:val="002C4DD3"/>
    <w:rsid w:val="002C5F41"/>
    <w:rsid w:val="002D1CDB"/>
    <w:rsid w:val="002D3017"/>
    <w:rsid w:val="002D46B6"/>
    <w:rsid w:val="002D524D"/>
    <w:rsid w:val="002D6806"/>
    <w:rsid w:val="002D772C"/>
    <w:rsid w:val="002E02C6"/>
    <w:rsid w:val="002E0504"/>
    <w:rsid w:val="002E63DA"/>
    <w:rsid w:val="002E6B6E"/>
    <w:rsid w:val="002E7B88"/>
    <w:rsid w:val="002F030B"/>
    <w:rsid w:val="002F5A4F"/>
    <w:rsid w:val="002F5EA8"/>
    <w:rsid w:val="002F63E7"/>
    <w:rsid w:val="00300103"/>
    <w:rsid w:val="003006BA"/>
    <w:rsid w:val="00301428"/>
    <w:rsid w:val="003022A9"/>
    <w:rsid w:val="00307D83"/>
    <w:rsid w:val="00312924"/>
    <w:rsid w:val="00312FE3"/>
    <w:rsid w:val="00316B66"/>
    <w:rsid w:val="003227B4"/>
    <w:rsid w:val="003228C8"/>
    <w:rsid w:val="00330261"/>
    <w:rsid w:val="00332DB8"/>
    <w:rsid w:val="00332F23"/>
    <w:rsid w:val="00335C18"/>
    <w:rsid w:val="00335CC2"/>
    <w:rsid w:val="0033794F"/>
    <w:rsid w:val="0034070A"/>
    <w:rsid w:val="00340D02"/>
    <w:rsid w:val="003433C3"/>
    <w:rsid w:val="00351A9D"/>
    <w:rsid w:val="003563BA"/>
    <w:rsid w:val="003604E7"/>
    <w:rsid w:val="003649F0"/>
    <w:rsid w:val="00364A5F"/>
    <w:rsid w:val="00367B0F"/>
    <w:rsid w:val="0037246A"/>
    <w:rsid w:val="0037341A"/>
    <w:rsid w:val="00373D6E"/>
    <w:rsid w:val="00375CCF"/>
    <w:rsid w:val="0038028D"/>
    <w:rsid w:val="00382AF9"/>
    <w:rsid w:val="00383B5B"/>
    <w:rsid w:val="00385C82"/>
    <w:rsid w:val="00391256"/>
    <w:rsid w:val="0039558B"/>
    <w:rsid w:val="0039722A"/>
    <w:rsid w:val="003A5B9D"/>
    <w:rsid w:val="003A70C7"/>
    <w:rsid w:val="003B35A3"/>
    <w:rsid w:val="003B3F45"/>
    <w:rsid w:val="003B554F"/>
    <w:rsid w:val="003C261A"/>
    <w:rsid w:val="003C3515"/>
    <w:rsid w:val="003C55A8"/>
    <w:rsid w:val="003C5DFB"/>
    <w:rsid w:val="003C6017"/>
    <w:rsid w:val="003C64C4"/>
    <w:rsid w:val="003D1356"/>
    <w:rsid w:val="003D15E3"/>
    <w:rsid w:val="003D1844"/>
    <w:rsid w:val="003D37DC"/>
    <w:rsid w:val="003D5CF2"/>
    <w:rsid w:val="003D5F19"/>
    <w:rsid w:val="003D67BD"/>
    <w:rsid w:val="003E16DD"/>
    <w:rsid w:val="003E26A3"/>
    <w:rsid w:val="003E4E38"/>
    <w:rsid w:val="003E70D3"/>
    <w:rsid w:val="003E7697"/>
    <w:rsid w:val="003F34CB"/>
    <w:rsid w:val="003F5991"/>
    <w:rsid w:val="003F5DFD"/>
    <w:rsid w:val="003F631B"/>
    <w:rsid w:val="00400F44"/>
    <w:rsid w:val="00413030"/>
    <w:rsid w:val="00413855"/>
    <w:rsid w:val="00414569"/>
    <w:rsid w:val="00414687"/>
    <w:rsid w:val="00414796"/>
    <w:rsid w:val="004148E0"/>
    <w:rsid w:val="00417519"/>
    <w:rsid w:val="0041757C"/>
    <w:rsid w:val="0042032D"/>
    <w:rsid w:val="00424A7E"/>
    <w:rsid w:val="00425654"/>
    <w:rsid w:val="00431366"/>
    <w:rsid w:val="00433122"/>
    <w:rsid w:val="00435321"/>
    <w:rsid w:val="0043625C"/>
    <w:rsid w:val="004363B9"/>
    <w:rsid w:val="00437322"/>
    <w:rsid w:val="00437895"/>
    <w:rsid w:val="004401A1"/>
    <w:rsid w:val="004419E4"/>
    <w:rsid w:val="00443A0E"/>
    <w:rsid w:val="00443A68"/>
    <w:rsid w:val="00444B37"/>
    <w:rsid w:val="00446491"/>
    <w:rsid w:val="00453FEE"/>
    <w:rsid w:val="0045513D"/>
    <w:rsid w:val="00457EAF"/>
    <w:rsid w:val="00461361"/>
    <w:rsid w:val="00462373"/>
    <w:rsid w:val="00465720"/>
    <w:rsid w:val="00465786"/>
    <w:rsid w:val="00465F66"/>
    <w:rsid w:val="00480C4F"/>
    <w:rsid w:val="004822C0"/>
    <w:rsid w:val="00484684"/>
    <w:rsid w:val="00485FBA"/>
    <w:rsid w:val="00487086"/>
    <w:rsid w:val="004918EE"/>
    <w:rsid w:val="00493F91"/>
    <w:rsid w:val="004A3234"/>
    <w:rsid w:val="004A34C6"/>
    <w:rsid w:val="004A5272"/>
    <w:rsid w:val="004A7B96"/>
    <w:rsid w:val="004A7D0C"/>
    <w:rsid w:val="004B1A05"/>
    <w:rsid w:val="004B711F"/>
    <w:rsid w:val="004C14B1"/>
    <w:rsid w:val="004C5B88"/>
    <w:rsid w:val="004C683E"/>
    <w:rsid w:val="004D0AD5"/>
    <w:rsid w:val="004D29EA"/>
    <w:rsid w:val="004D33E9"/>
    <w:rsid w:val="004D398F"/>
    <w:rsid w:val="004D4373"/>
    <w:rsid w:val="004D4743"/>
    <w:rsid w:val="004D593D"/>
    <w:rsid w:val="004D6174"/>
    <w:rsid w:val="004D6F20"/>
    <w:rsid w:val="004E56CC"/>
    <w:rsid w:val="004F06F7"/>
    <w:rsid w:val="004F0C7C"/>
    <w:rsid w:val="004F586F"/>
    <w:rsid w:val="005108EC"/>
    <w:rsid w:val="00511996"/>
    <w:rsid w:val="00511B92"/>
    <w:rsid w:val="00513BCF"/>
    <w:rsid w:val="00514266"/>
    <w:rsid w:val="00527726"/>
    <w:rsid w:val="0053348B"/>
    <w:rsid w:val="00545A52"/>
    <w:rsid w:val="00546466"/>
    <w:rsid w:val="0054654D"/>
    <w:rsid w:val="00550EE1"/>
    <w:rsid w:val="0055186E"/>
    <w:rsid w:val="00555231"/>
    <w:rsid w:val="00555C4F"/>
    <w:rsid w:val="005560C0"/>
    <w:rsid w:val="00557FAE"/>
    <w:rsid w:val="00570157"/>
    <w:rsid w:val="0057792E"/>
    <w:rsid w:val="0058065F"/>
    <w:rsid w:val="0058301C"/>
    <w:rsid w:val="00583D6B"/>
    <w:rsid w:val="005866BD"/>
    <w:rsid w:val="00587983"/>
    <w:rsid w:val="0059065A"/>
    <w:rsid w:val="005959D4"/>
    <w:rsid w:val="005975ED"/>
    <w:rsid w:val="00597ABA"/>
    <w:rsid w:val="005A1F41"/>
    <w:rsid w:val="005A26B3"/>
    <w:rsid w:val="005A4A91"/>
    <w:rsid w:val="005B7ADC"/>
    <w:rsid w:val="005C0B6F"/>
    <w:rsid w:val="005C1F30"/>
    <w:rsid w:val="005C4FB9"/>
    <w:rsid w:val="005D0FE6"/>
    <w:rsid w:val="005D2ED5"/>
    <w:rsid w:val="005D5984"/>
    <w:rsid w:val="005D73DF"/>
    <w:rsid w:val="005E0599"/>
    <w:rsid w:val="005E1E10"/>
    <w:rsid w:val="005E27C5"/>
    <w:rsid w:val="005E503E"/>
    <w:rsid w:val="005F2768"/>
    <w:rsid w:val="005F2948"/>
    <w:rsid w:val="005F2A6D"/>
    <w:rsid w:val="005F2DB2"/>
    <w:rsid w:val="005F55B7"/>
    <w:rsid w:val="005F6816"/>
    <w:rsid w:val="005F6831"/>
    <w:rsid w:val="0060081B"/>
    <w:rsid w:val="00604468"/>
    <w:rsid w:val="00610D33"/>
    <w:rsid w:val="00612545"/>
    <w:rsid w:val="00613050"/>
    <w:rsid w:val="006140FE"/>
    <w:rsid w:val="006163A3"/>
    <w:rsid w:val="00616C6C"/>
    <w:rsid w:val="006237DC"/>
    <w:rsid w:val="00624034"/>
    <w:rsid w:val="006251C2"/>
    <w:rsid w:val="00627B2A"/>
    <w:rsid w:val="00630716"/>
    <w:rsid w:val="00630BAD"/>
    <w:rsid w:val="00631E3F"/>
    <w:rsid w:val="006336CB"/>
    <w:rsid w:val="00637870"/>
    <w:rsid w:val="00640590"/>
    <w:rsid w:val="006448BD"/>
    <w:rsid w:val="00644E29"/>
    <w:rsid w:val="006510FB"/>
    <w:rsid w:val="00651D1D"/>
    <w:rsid w:val="00654F36"/>
    <w:rsid w:val="006601A8"/>
    <w:rsid w:val="0066021D"/>
    <w:rsid w:val="00661936"/>
    <w:rsid w:val="006624AF"/>
    <w:rsid w:val="00662816"/>
    <w:rsid w:val="006645E9"/>
    <w:rsid w:val="0066550D"/>
    <w:rsid w:val="006674FB"/>
    <w:rsid w:val="0067329B"/>
    <w:rsid w:val="006756DA"/>
    <w:rsid w:val="006823F0"/>
    <w:rsid w:val="00682DCD"/>
    <w:rsid w:val="0068450C"/>
    <w:rsid w:val="00685B5D"/>
    <w:rsid w:val="0068661B"/>
    <w:rsid w:val="00687736"/>
    <w:rsid w:val="00690A74"/>
    <w:rsid w:val="00690B6E"/>
    <w:rsid w:val="00690F7E"/>
    <w:rsid w:val="00691BFF"/>
    <w:rsid w:val="00691CE6"/>
    <w:rsid w:val="00696F3F"/>
    <w:rsid w:val="006A2E7C"/>
    <w:rsid w:val="006A321B"/>
    <w:rsid w:val="006A514C"/>
    <w:rsid w:val="006A70B0"/>
    <w:rsid w:val="006B2C02"/>
    <w:rsid w:val="006B4025"/>
    <w:rsid w:val="006B4904"/>
    <w:rsid w:val="006B7210"/>
    <w:rsid w:val="006C0B3A"/>
    <w:rsid w:val="006C1F95"/>
    <w:rsid w:val="006C23AE"/>
    <w:rsid w:val="006C4C9D"/>
    <w:rsid w:val="006C798F"/>
    <w:rsid w:val="006C7BB3"/>
    <w:rsid w:val="006D0916"/>
    <w:rsid w:val="006D2865"/>
    <w:rsid w:val="006E0203"/>
    <w:rsid w:val="006E1063"/>
    <w:rsid w:val="006F1739"/>
    <w:rsid w:val="006F4FD7"/>
    <w:rsid w:val="0070709E"/>
    <w:rsid w:val="00712D1E"/>
    <w:rsid w:val="00713CF0"/>
    <w:rsid w:val="007140AB"/>
    <w:rsid w:val="00717AE6"/>
    <w:rsid w:val="007215FB"/>
    <w:rsid w:val="007311F8"/>
    <w:rsid w:val="007336ED"/>
    <w:rsid w:val="007351B4"/>
    <w:rsid w:val="0074118E"/>
    <w:rsid w:val="007433BA"/>
    <w:rsid w:val="00745913"/>
    <w:rsid w:val="0075165E"/>
    <w:rsid w:val="0075186A"/>
    <w:rsid w:val="00751D8B"/>
    <w:rsid w:val="0075255A"/>
    <w:rsid w:val="00756A71"/>
    <w:rsid w:val="007628D9"/>
    <w:rsid w:val="00763971"/>
    <w:rsid w:val="00772BD1"/>
    <w:rsid w:val="00773E93"/>
    <w:rsid w:val="00775064"/>
    <w:rsid w:val="00775255"/>
    <w:rsid w:val="00783ACD"/>
    <w:rsid w:val="00794C24"/>
    <w:rsid w:val="007A153A"/>
    <w:rsid w:val="007A61B2"/>
    <w:rsid w:val="007A757C"/>
    <w:rsid w:val="007A78B9"/>
    <w:rsid w:val="007B077B"/>
    <w:rsid w:val="007B379A"/>
    <w:rsid w:val="007B7F9E"/>
    <w:rsid w:val="007C1CD4"/>
    <w:rsid w:val="007C2FB4"/>
    <w:rsid w:val="007D04CC"/>
    <w:rsid w:val="007D682B"/>
    <w:rsid w:val="007D7C8C"/>
    <w:rsid w:val="007E327C"/>
    <w:rsid w:val="007E3AC7"/>
    <w:rsid w:val="007F26C5"/>
    <w:rsid w:val="007F2836"/>
    <w:rsid w:val="008044F9"/>
    <w:rsid w:val="00806A7E"/>
    <w:rsid w:val="00810EE5"/>
    <w:rsid w:val="00811C49"/>
    <w:rsid w:val="008128CB"/>
    <w:rsid w:val="00813A79"/>
    <w:rsid w:val="00813CF2"/>
    <w:rsid w:val="00817F5C"/>
    <w:rsid w:val="00820E2C"/>
    <w:rsid w:val="00821447"/>
    <w:rsid w:val="00821531"/>
    <w:rsid w:val="00821845"/>
    <w:rsid w:val="008222D3"/>
    <w:rsid w:val="0082585D"/>
    <w:rsid w:val="00826036"/>
    <w:rsid w:val="00831A0F"/>
    <w:rsid w:val="00834EE3"/>
    <w:rsid w:val="00841086"/>
    <w:rsid w:val="00844327"/>
    <w:rsid w:val="00844D5F"/>
    <w:rsid w:val="00844FF8"/>
    <w:rsid w:val="0084599C"/>
    <w:rsid w:val="008517CA"/>
    <w:rsid w:val="00853063"/>
    <w:rsid w:val="00854AE1"/>
    <w:rsid w:val="00857ED8"/>
    <w:rsid w:val="00857F91"/>
    <w:rsid w:val="0086049D"/>
    <w:rsid w:val="008633F5"/>
    <w:rsid w:val="00863DAF"/>
    <w:rsid w:val="008653F1"/>
    <w:rsid w:val="00866168"/>
    <w:rsid w:val="00871247"/>
    <w:rsid w:val="00874BAB"/>
    <w:rsid w:val="008759BF"/>
    <w:rsid w:val="008764C7"/>
    <w:rsid w:val="008769D3"/>
    <w:rsid w:val="00876E51"/>
    <w:rsid w:val="00877243"/>
    <w:rsid w:val="00880732"/>
    <w:rsid w:val="00881098"/>
    <w:rsid w:val="00881175"/>
    <w:rsid w:val="00884A2C"/>
    <w:rsid w:val="008A2FA9"/>
    <w:rsid w:val="008B1332"/>
    <w:rsid w:val="008C03A6"/>
    <w:rsid w:val="008C0E7F"/>
    <w:rsid w:val="008C28F8"/>
    <w:rsid w:val="008C40EE"/>
    <w:rsid w:val="008C68EC"/>
    <w:rsid w:val="008D1183"/>
    <w:rsid w:val="008D4004"/>
    <w:rsid w:val="008D6ACF"/>
    <w:rsid w:val="008D71AF"/>
    <w:rsid w:val="008D7413"/>
    <w:rsid w:val="008E1D17"/>
    <w:rsid w:val="008E33EE"/>
    <w:rsid w:val="008E3977"/>
    <w:rsid w:val="008E51A3"/>
    <w:rsid w:val="008E61B2"/>
    <w:rsid w:val="008E7F20"/>
    <w:rsid w:val="00902826"/>
    <w:rsid w:val="00903554"/>
    <w:rsid w:val="00903711"/>
    <w:rsid w:val="00904732"/>
    <w:rsid w:val="009122B5"/>
    <w:rsid w:val="009153B0"/>
    <w:rsid w:val="0092038C"/>
    <w:rsid w:val="009222C8"/>
    <w:rsid w:val="0092502C"/>
    <w:rsid w:val="00925D03"/>
    <w:rsid w:val="00927968"/>
    <w:rsid w:val="009336A9"/>
    <w:rsid w:val="00933F8F"/>
    <w:rsid w:val="009352EC"/>
    <w:rsid w:val="009429C2"/>
    <w:rsid w:val="0094330D"/>
    <w:rsid w:val="00944A04"/>
    <w:rsid w:val="009463E2"/>
    <w:rsid w:val="00946651"/>
    <w:rsid w:val="00950B34"/>
    <w:rsid w:val="00951102"/>
    <w:rsid w:val="009536DE"/>
    <w:rsid w:val="0095480C"/>
    <w:rsid w:val="0095595B"/>
    <w:rsid w:val="00960C94"/>
    <w:rsid w:val="009628A0"/>
    <w:rsid w:val="00963385"/>
    <w:rsid w:val="0097158D"/>
    <w:rsid w:val="00976587"/>
    <w:rsid w:val="00980A03"/>
    <w:rsid w:val="00980AA4"/>
    <w:rsid w:val="00981F4A"/>
    <w:rsid w:val="00985627"/>
    <w:rsid w:val="009859ED"/>
    <w:rsid w:val="00985AA1"/>
    <w:rsid w:val="0098617C"/>
    <w:rsid w:val="0099126B"/>
    <w:rsid w:val="00993700"/>
    <w:rsid w:val="009969AE"/>
    <w:rsid w:val="00996F30"/>
    <w:rsid w:val="00997AC6"/>
    <w:rsid w:val="00997FEA"/>
    <w:rsid w:val="009A2DB7"/>
    <w:rsid w:val="009A6FBC"/>
    <w:rsid w:val="009A7B5A"/>
    <w:rsid w:val="009B4FBB"/>
    <w:rsid w:val="009B55C2"/>
    <w:rsid w:val="009C1371"/>
    <w:rsid w:val="009C2AD0"/>
    <w:rsid w:val="009C7C1B"/>
    <w:rsid w:val="009D10CF"/>
    <w:rsid w:val="009D13BB"/>
    <w:rsid w:val="009D16CF"/>
    <w:rsid w:val="009D29E0"/>
    <w:rsid w:val="009E4413"/>
    <w:rsid w:val="009E51D7"/>
    <w:rsid w:val="009E6C7B"/>
    <w:rsid w:val="009E747A"/>
    <w:rsid w:val="009E7B05"/>
    <w:rsid w:val="009F1CCE"/>
    <w:rsid w:val="009F3E3D"/>
    <w:rsid w:val="009F6186"/>
    <w:rsid w:val="009F6A0F"/>
    <w:rsid w:val="00A027EF"/>
    <w:rsid w:val="00A0515D"/>
    <w:rsid w:val="00A1011A"/>
    <w:rsid w:val="00A10A75"/>
    <w:rsid w:val="00A12492"/>
    <w:rsid w:val="00A15A0D"/>
    <w:rsid w:val="00A172A9"/>
    <w:rsid w:val="00A17901"/>
    <w:rsid w:val="00A210DE"/>
    <w:rsid w:val="00A2382C"/>
    <w:rsid w:val="00A25EB9"/>
    <w:rsid w:val="00A31A57"/>
    <w:rsid w:val="00A40D6B"/>
    <w:rsid w:val="00A416A3"/>
    <w:rsid w:val="00A41761"/>
    <w:rsid w:val="00A4208A"/>
    <w:rsid w:val="00A44620"/>
    <w:rsid w:val="00A45C06"/>
    <w:rsid w:val="00A51F11"/>
    <w:rsid w:val="00A5402B"/>
    <w:rsid w:val="00A54044"/>
    <w:rsid w:val="00A57BF9"/>
    <w:rsid w:val="00A62C75"/>
    <w:rsid w:val="00A64743"/>
    <w:rsid w:val="00A70596"/>
    <w:rsid w:val="00A716DB"/>
    <w:rsid w:val="00A7292F"/>
    <w:rsid w:val="00A73621"/>
    <w:rsid w:val="00A73F0D"/>
    <w:rsid w:val="00A771D5"/>
    <w:rsid w:val="00A80F7B"/>
    <w:rsid w:val="00A81122"/>
    <w:rsid w:val="00A86E15"/>
    <w:rsid w:val="00A919BA"/>
    <w:rsid w:val="00A979D4"/>
    <w:rsid w:val="00AA0B15"/>
    <w:rsid w:val="00AB1433"/>
    <w:rsid w:val="00AB446E"/>
    <w:rsid w:val="00AB6610"/>
    <w:rsid w:val="00AC2BDB"/>
    <w:rsid w:val="00AC5FA3"/>
    <w:rsid w:val="00AC73F7"/>
    <w:rsid w:val="00AC7756"/>
    <w:rsid w:val="00AD1011"/>
    <w:rsid w:val="00AD3F4B"/>
    <w:rsid w:val="00AD6896"/>
    <w:rsid w:val="00AE1247"/>
    <w:rsid w:val="00AE29B0"/>
    <w:rsid w:val="00AE2AF6"/>
    <w:rsid w:val="00AE3990"/>
    <w:rsid w:val="00AE3BF7"/>
    <w:rsid w:val="00AE73E4"/>
    <w:rsid w:val="00AF08AD"/>
    <w:rsid w:val="00AF0B2F"/>
    <w:rsid w:val="00AF2420"/>
    <w:rsid w:val="00AF248F"/>
    <w:rsid w:val="00AF26E0"/>
    <w:rsid w:val="00AF32C0"/>
    <w:rsid w:val="00AF34E7"/>
    <w:rsid w:val="00AF3E29"/>
    <w:rsid w:val="00AF41D7"/>
    <w:rsid w:val="00AF5111"/>
    <w:rsid w:val="00B02BC5"/>
    <w:rsid w:val="00B03203"/>
    <w:rsid w:val="00B03DBA"/>
    <w:rsid w:val="00B040E5"/>
    <w:rsid w:val="00B0675A"/>
    <w:rsid w:val="00B07C47"/>
    <w:rsid w:val="00B10B28"/>
    <w:rsid w:val="00B13575"/>
    <w:rsid w:val="00B13972"/>
    <w:rsid w:val="00B1792B"/>
    <w:rsid w:val="00B21AB6"/>
    <w:rsid w:val="00B26365"/>
    <w:rsid w:val="00B33B67"/>
    <w:rsid w:val="00B4309E"/>
    <w:rsid w:val="00B54ED3"/>
    <w:rsid w:val="00B60B83"/>
    <w:rsid w:val="00B63BDC"/>
    <w:rsid w:val="00B65612"/>
    <w:rsid w:val="00B66123"/>
    <w:rsid w:val="00B6700E"/>
    <w:rsid w:val="00B72258"/>
    <w:rsid w:val="00B7478C"/>
    <w:rsid w:val="00B81B3B"/>
    <w:rsid w:val="00B82483"/>
    <w:rsid w:val="00B87228"/>
    <w:rsid w:val="00B90D1B"/>
    <w:rsid w:val="00B91DFC"/>
    <w:rsid w:val="00B92399"/>
    <w:rsid w:val="00B93D4D"/>
    <w:rsid w:val="00BA03E5"/>
    <w:rsid w:val="00BA06A9"/>
    <w:rsid w:val="00BA2452"/>
    <w:rsid w:val="00BA4BA1"/>
    <w:rsid w:val="00BA5CC5"/>
    <w:rsid w:val="00BB0101"/>
    <w:rsid w:val="00BB16EA"/>
    <w:rsid w:val="00BB4AAA"/>
    <w:rsid w:val="00BC36CE"/>
    <w:rsid w:val="00BD00AD"/>
    <w:rsid w:val="00BD01FA"/>
    <w:rsid w:val="00BD04D9"/>
    <w:rsid w:val="00BD125C"/>
    <w:rsid w:val="00BD6441"/>
    <w:rsid w:val="00BD7023"/>
    <w:rsid w:val="00BE0C93"/>
    <w:rsid w:val="00BE3AEC"/>
    <w:rsid w:val="00BE524F"/>
    <w:rsid w:val="00BE52A3"/>
    <w:rsid w:val="00BE6EFF"/>
    <w:rsid w:val="00BE723C"/>
    <w:rsid w:val="00BE7352"/>
    <w:rsid w:val="00BF143B"/>
    <w:rsid w:val="00BF5157"/>
    <w:rsid w:val="00BF5C3E"/>
    <w:rsid w:val="00BF65CA"/>
    <w:rsid w:val="00C01DD8"/>
    <w:rsid w:val="00C01DF8"/>
    <w:rsid w:val="00C045E6"/>
    <w:rsid w:val="00C06916"/>
    <w:rsid w:val="00C10CE3"/>
    <w:rsid w:val="00C15124"/>
    <w:rsid w:val="00C1788C"/>
    <w:rsid w:val="00C17E85"/>
    <w:rsid w:val="00C17FB9"/>
    <w:rsid w:val="00C20DA3"/>
    <w:rsid w:val="00C214AF"/>
    <w:rsid w:val="00C22765"/>
    <w:rsid w:val="00C23BBC"/>
    <w:rsid w:val="00C314B5"/>
    <w:rsid w:val="00C3545D"/>
    <w:rsid w:val="00C35D56"/>
    <w:rsid w:val="00C36077"/>
    <w:rsid w:val="00C3661F"/>
    <w:rsid w:val="00C3678C"/>
    <w:rsid w:val="00C41A70"/>
    <w:rsid w:val="00C445FD"/>
    <w:rsid w:val="00C44773"/>
    <w:rsid w:val="00C46639"/>
    <w:rsid w:val="00C46CDB"/>
    <w:rsid w:val="00C51192"/>
    <w:rsid w:val="00C550A5"/>
    <w:rsid w:val="00C5526C"/>
    <w:rsid w:val="00C57896"/>
    <w:rsid w:val="00C601F3"/>
    <w:rsid w:val="00C60793"/>
    <w:rsid w:val="00C61C05"/>
    <w:rsid w:val="00C620AD"/>
    <w:rsid w:val="00C6246D"/>
    <w:rsid w:val="00C640EE"/>
    <w:rsid w:val="00C6679F"/>
    <w:rsid w:val="00C6720A"/>
    <w:rsid w:val="00C70645"/>
    <w:rsid w:val="00C70752"/>
    <w:rsid w:val="00C70C21"/>
    <w:rsid w:val="00C70D4B"/>
    <w:rsid w:val="00C726FE"/>
    <w:rsid w:val="00C72B6E"/>
    <w:rsid w:val="00C747D2"/>
    <w:rsid w:val="00C81E88"/>
    <w:rsid w:val="00C833DC"/>
    <w:rsid w:val="00C83B98"/>
    <w:rsid w:val="00C86ADA"/>
    <w:rsid w:val="00C87366"/>
    <w:rsid w:val="00C8744F"/>
    <w:rsid w:val="00C87548"/>
    <w:rsid w:val="00C90754"/>
    <w:rsid w:val="00C95F78"/>
    <w:rsid w:val="00CA2ABA"/>
    <w:rsid w:val="00CA332A"/>
    <w:rsid w:val="00CA48A8"/>
    <w:rsid w:val="00CA6B08"/>
    <w:rsid w:val="00CB0FAB"/>
    <w:rsid w:val="00CB3777"/>
    <w:rsid w:val="00CB4507"/>
    <w:rsid w:val="00CB5B5D"/>
    <w:rsid w:val="00CB60F8"/>
    <w:rsid w:val="00CB65E4"/>
    <w:rsid w:val="00CB76E2"/>
    <w:rsid w:val="00CB79DC"/>
    <w:rsid w:val="00CC122F"/>
    <w:rsid w:val="00CC23C1"/>
    <w:rsid w:val="00CC2EA9"/>
    <w:rsid w:val="00CC33CE"/>
    <w:rsid w:val="00CC5484"/>
    <w:rsid w:val="00CC683A"/>
    <w:rsid w:val="00CC77F7"/>
    <w:rsid w:val="00CD1E70"/>
    <w:rsid w:val="00CD2D3E"/>
    <w:rsid w:val="00CD3CE9"/>
    <w:rsid w:val="00CD60E3"/>
    <w:rsid w:val="00CE01DE"/>
    <w:rsid w:val="00CE0DE7"/>
    <w:rsid w:val="00CE3CAE"/>
    <w:rsid w:val="00CE5072"/>
    <w:rsid w:val="00CE58ED"/>
    <w:rsid w:val="00CE5FA1"/>
    <w:rsid w:val="00CE7B87"/>
    <w:rsid w:val="00CF1D1F"/>
    <w:rsid w:val="00CF5F2F"/>
    <w:rsid w:val="00D0019F"/>
    <w:rsid w:val="00D0261E"/>
    <w:rsid w:val="00D0611F"/>
    <w:rsid w:val="00D12DDC"/>
    <w:rsid w:val="00D12FC8"/>
    <w:rsid w:val="00D13585"/>
    <w:rsid w:val="00D13EC0"/>
    <w:rsid w:val="00D166E7"/>
    <w:rsid w:val="00D1788A"/>
    <w:rsid w:val="00D20BFE"/>
    <w:rsid w:val="00D23D18"/>
    <w:rsid w:val="00D26D64"/>
    <w:rsid w:val="00D32C55"/>
    <w:rsid w:val="00D36DD3"/>
    <w:rsid w:val="00D431E9"/>
    <w:rsid w:val="00D44381"/>
    <w:rsid w:val="00D505ED"/>
    <w:rsid w:val="00D51C5F"/>
    <w:rsid w:val="00D5737C"/>
    <w:rsid w:val="00D61DD9"/>
    <w:rsid w:val="00D63207"/>
    <w:rsid w:val="00D704BC"/>
    <w:rsid w:val="00D70FDB"/>
    <w:rsid w:val="00D75B4B"/>
    <w:rsid w:val="00D80BD6"/>
    <w:rsid w:val="00D825C7"/>
    <w:rsid w:val="00D83F75"/>
    <w:rsid w:val="00D84197"/>
    <w:rsid w:val="00D84877"/>
    <w:rsid w:val="00D90083"/>
    <w:rsid w:val="00D92481"/>
    <w:rsid w:val="00D9427D"/>
    <w:rsid w:val="00DA3B81"/>
    <w:rsid w:val="00DA4657"/>
    <w:rsid w:val="00DA64B4"/>
    <w:rsid w:val="00DA7CC6"/>
    <w:rsid w:val="00DB0730"/>
    <w:rsid w:val="00DB20C2"/>
    <w:rsid w:val="00DB40EF"/>
    <w:rsid w:val="00DB4B2F"/>
    <w:rsid w:val="00DB77C3"/>
    <w:rsid w:val="00DB7EC2"/>
    <w:rsid w:val="00DC08F7"/>
    <w:rsid w:val="00DC10A9"/>
    <w:rsid w:val="00DC39D5"/>
    <w:rsid w:val="00DD03A5"/>
    <w:rsid w:val="00DD049A"/>
    <w:rsid w:val="00DD55A9"/>
    <w:rsid w:val="00DE11AC"/>
    <w:rsid w:val="00DE1E77"/>
    <w:rsid w:val="00DE55A4"/>
    <w:rsid w:val="00DF0DB9"/>
    <w:rsid w:val="00DF0F3D"/>
    <w:rsid w:val="00DF2786"/>
    <w:rsid w:val="00DF2C28"/>
    <w:rsid w:val="00E01EF4"/>
    <w:rsid w:val="00E044AE"/>
    <w:rsid w:val="00E1169D"/>
    <w:rsid w:val="00E119C2"/>
    <w:rsid w:val="00E11CAD"/>
    <w:rsid w:val="00E1567D"/>
    <w:rsid w:val="00E23602"/>
    <w:rsid w:val="00E270E1"/>
    <w:rsid w:val="00E277AE"/>
    <w:rsid w:val="00E3323D"/>
    <w:rsid w:val="00E33467"/>
    <w:rsid w:val="00E35211"/>
    <w:rsid w:val="00E36CD4"/>
    <w:rsid w:val="00E3702A"/>
    <w:rsid w:val="00E43D17"/>
    <w:rsid w:val="00E44C96"/>
    <w:rsid w:val="00E457C4"/>
    <w:rsid w:val="00E459D1"/>
    <w:rsid w:val="00E46CA2"/>
    <w:rsid w:val="00E52E1E"/>
    <w:rsid w:val="00E57898"/>
    <w:rsid w:val="00E60998"/>
    <w:rsid w:val="00E609AE"/>
    <w:rsid w:val="00E6342C"/>
    <w:rsid w:val="00E6355E"/>
    <w:rsid w:val="00E635B5"/>
    <w:rsid w:val="00E66184"/>
    <w:rsid w:val="00E66955"/>
    <w:rsid w:val="00E700AA"/>
    <w:rsid w:val="00E71ECA"/>
    <w:rsid w:val="00E73E9C"/>
    <w:rsid w:val="00E81109"/>
    <w:rsid w:val="00E86A42"/>
    <w:rsid w:val="00E86E15"/>
    <w:rsid w:val="00E87F2C"/>
    <w:rsid w:val="00E92897"/>
    <w:rsid w:val="00E9487E"/>
    <w:rsid w:val="00E94D38"/>
    <w:rsid w:val="00E95D18"/>
    <w:rsid w:val="00EA7C35"/>
    <w:rsid w:val="00EB5264"/>
    <w:rsid w:val="00EB5B0C"/>
    <w:rsid w:val="00EB64D2"/>
    <w:rsid w:val="00EC21F0"/>
    <w:rsid w:val="00EC2AB6"/>
    <w:rsid w:val="00EC511B"/>
    <w:rsid w:val="00ED0C9E"/>
    <w:rsid w:val="00ED1872"/>
    <w:rsid w:val="00ED260A"/>
    <w:rsid w:val="00ED6E5B"/>
    <w:rsid w:val="00EE0247"/>
    <w:rsid w:val="00EE03D1"/>
    <w:rsid w:val="00EE6358"/>
    <w:rsid w:val="00EE72D3"/>
    <w:rsid w:val="00EE79A1"/>
    <w:rsid w:val="00EF42AB"/>
    <w:rsid w:val="00EF4A81"/>
    <w:rsid w:val="00EF5C1B"/>
    <w:rsid w:val="00F00C4F"/>
    <w:rsid w:val="00F01161"/>
    <w:rsid w:val="00F07768"/>
    <w:rsid w:val="00F079BE"/>
    <w:rsid w:val="00F07A02"/>
    <w:rsid w:val="00F10AF4"/>
    <w:rsid w:val="00F134A2"/>
    <w:rsid w:val="00F14DC9"/>
    <w:rsid w:val="00F151AF"/>
    <w:rsid w:val="00F17468"/>
    <w:rsid w:val="00F20460"/>
    <w:rsid w:val="00F24565"/>
    <w:rsid w:val="00F2766A"/>
    <w:rsid w:val="00F34C30"/>
    <w:rsid w:val="00F355F3"/>
    <w:rsid w:val="00F40B15"/>
    <w:rsid w:val="00F41953"/>
    <w:rsid w:val="00F422FC"/>
    <w:rsid w:val="00F51880"/>
    <w:rsid w:val="00F548CE"/>
    <w:rsid w:val="00F618E4"/>
    <w:rsid w:val="00F62879"/>
    <w:rsid w:val="00F67954"/>
    <w:rsid w:val="00F725A8"/>
    <w:rsid w:val="00F72E38"/>
    <w:rsid w:val="00F75A81"/>
    <w:rsid w:val="00F80791"/>
    <w:rsid w:val="00F84ADE"/>
    <w:rsid w:val="00F87B77"/>
    <w:rsid w:val="00F90A3C"/>
    <w:rsid w:val="00F91B85"/>
    <w:rsid w:val="00F92A49"/>
    <w:rsid w:val="00F92F0F"/>
    <w:rsid w:val="00F946FA"/>
    <w:rsid w:val="00F94F6A"/>
    <w:rsid w:val="00FA0107"/>
    <w:rsid w:val="00FA1AEF"/>
    <w:rsid w:val="00FA20A1"/>
    <w:rsid w:val="00FA2195"/>
    <w:rsid w:val="00FA7CCC"/>
    <w:rsid w:val="00FB1F4D"/>
    <w:rsid w:val="00FB2753"/>
    <w:rsid w:val="00FB350E"/>
    <w:rsid w:val="00FB474F"/>
    <w:rsid w:val="00FB4BC6"/>
    <w:rsid w:val="00FB58B9"/>
    <w:rsid w:val="00FB5A93"/>
    <w:rsid w:val="00FC02A2"/>
    <w:rsid w:val="00FC0A53"/>
    <w:rsid w:val="00FC43E3"/>
    <w:rsid w:val="00FC6771"/>
    <w:rsid w:val="00FC7A9A"/>
    <w:rsid w:val="00FD1727"/>
    <w:rsid w:val="00FD55D0"/>
    <w:rsid w:val="00FD5619"/>
    <w:rsid w:val="00FD788E"/>
    <w:rsid w:val="00FE52B3"/>
    <w:rsid w:val="00FE6066"/>
    <w:rsid w:val="00FE7CE7"/>
    <w:rsid w:val="00FF0596"/>
    <w:rsid w:val="00FF1BEE"/>
    <w:rsid w:val="00FF5731"/>
    <w:rsid w:val="00FF7A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35F900"/>
  <w15:docId w15:val="{BC92EBE8-0CDD-489B-9963-64CF072CB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A2E7C"/>
    <w:pPr>
      <w:widowControl w:val="0"/>
      <w:jc w:val="both"/>
    </w:pPr>
    <w:rPr>
      <w:kern w:val="2"/>
      <w:sz w:val="21"/>
      <w:szCs w:val="24"/>
    </w:rPr>
  </w:style>
  <w:style w:type="paragraph" w:styleId="2">
    <w:name w:val="heading 2"/>
    <w:basedOn w:val="a"/>
    <w:next w:val="a"/>
    <w:link w:val="20"/>
    <w:semiHidden/>
    <w:unhideWhenUsed/>
    <w:qFormat/>
    <w:rsid w:val="0057015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qFormat/>
    <w:rsid w:val="005108EC"/>
    <w:pPr>
      <w:widowControl/>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A2E7C"/>
    <w:pPr>
      <w:ind w:firstLineChars="192" w:firstLine="461"/>
    </w:pPr>
    <w:rPr>
      <w:rFonts w:ascii="宋体" w:hAnsi="宋体"/>
      <w:sz w:val="24"/>
    </w:rPr>
  </w:style>
  <w:style w:type="paragraph" w:styleId="a5">
    <w:name w:val="footer"/>
    <w:basedOn w:val="a"/>
    <w:link w:val="a6"/>
    <w:uiPriority w:val="99"/>
    <w:rsid w:val="006A2E7C"/>
    <w:pPr>
      <w:tabs>
        <w:tab w:val="center" w:pos="4153"/>
        <w:tab w:val="right" w:pos="8306"/>
      </w:tabs>
      <w:snapToGrid w:val="0"/>
      <w:jc w:val="left"/>
    </w:pPr>
    <w:rPr>
      <w:sz w:val="18"/>
      <w:szCs w:val="18"/>
    </w:rPr>
  </w:style>
  <w:style w:type="character" w:styleId="a7">
    <w:name w:val="page number"/>
    <w:basedOn w:val="a0"/>
    <w:rsid w:val="006A2E7C"/>
  </w:style>
  <w:style w:type="paragraph" w:styleId="30">
    <w:name w:val="Body Text Indent 3"/>
    <w:basedOn w:val="a"/>
    <w:rsid w:val="006A2E7C"/>
    <w:pPr>
      <w:spacing w:line="360" w:lineRule="auto"/>
      <w:ind w:right="249" w:firstLineChars="213" w:firstLine="511"/>
    </w:pPr>
    <w:rPr>
      <w:rFonts w:ascii="宋体" w:hAnsi="宋体"/>
      <w:sz w:val="24"/>
    </w:rPr>
  </w:style>
  <w:style w:type="paragraph" w:styleId="21">
    <w:name w:val="Body Text Indent 2"/>
    <w:basedOn w:val="a"/>
    <w:rsid w:val="005C4FB9"/>
    <w:pPr>
      <w:spacing w:after="120" w:line="480" w:lineRule="auto"/>
      <w:ind w:leftChars="200" w:left="420"/>
    </w:pPr>
  </w:style>
  <w:style w:type="paragraph" w:styleId="a8">
    <w:name w:val="Body Text"/>
    <w:basedOn w:val="a"/>
    <w:rsid w:val="005C4FB9"/>
    <w:pPr>
      <w:spacing w:after="120"/>
    </w:pPr>
  </w:style>
  <w:style w:type="paragraph" w:styleId="a9">
    <w:name w:val="header"/>
    <w:basedOn w:val="a"/>
    <w:rsid w:val="005C4FB9"/>
    <w:pPr>
      <w:pBdr>
        <w:bottom w:val="single" w:sz="6" w:space="1" w:color="auto"/>
      </w:pBdr>
      <w:tabs>
        <w:tab w:val="center" w:pos="4153"/>
        <w:tab w:val="right" w:pos="8306"/>
      </w:tabs>
      <w:snapToGrid w:val="0"/>
      <w:jc w:val="center"/>
    </w:pPr>
    <w:rPr>
      <w:sz w:val="18"/>
      <w:szCs w:val="18"/>
    </w:rPr>
  </w:style>
  <w:style w:type="table" w:styleId="aa">
    <w:name w:val="Table Grid"/>
    <w:basedOn w:val="a1"/>
    <w:rsid w:val="0082144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rsid w:val="005108EC"/>
    <w:rPr>
      <w:color w:val="0000CC"/>
      <w:u w:val="single"/>
    </w:rPr>
  </w:style>
  <w:style w:type="paragraph" w:styleId="ac">
    <w:name w:val="List Paragraph"/>
    <w:basedOn w:val="a"/>
    <w:uiPriority w:val="99"/>
    <w:qFormat/>
    <w:rsid w:val="004F586F"/>
    <w:pPr>
      <w:ind w:firstLineChars="200" w:firstLine="420"/>
    </w:pPr>
    <w:rPr>
      <w:rFonts w:ascii="Calibri" w:hAnsi="Calibri"/>
      <w:szCs w:val="22"/>
    </w:rPr>
  </w:style>
  <w:style w:type="paragraph" w:styleId="1">
    <w:name w:val="toc 1"/>
    <w:basedOn w:val="a"/>
    <w:next w:val="a"/>
    <w:autoRedefine/>
    <w:rsid w:val="00FD55D0"/>
  </w:style>
  <w:style w:type="paragraph" w:styleId="ad">
    <w:name w:val="Normal Indent"/>
    <w:aliases w:val="表正文,特点,ALT+Z,正文非缩进,标题4,首行缩进,四号,特点 Char Char Char Char Char Char Char Char Char Char Char Char Char Char Char Char Char Char Char Char Char Char Char Char Char Char Char Char Char Char Char Char,水上软件,段1,正文不缩进,±íÕýÎÄ,ÕýÎÄ·ÇËõ½ø,±í,特点 Char,缩进,PI,鋘drad"/>
    <w:basedOn w:val="a"/>
    <w:link w:val="ae"/>
    <w:rsid w:val="00D84877"/>
    <w:pPr>
      <w:ind w:firstLine="420"/>
    </w:pPr>
    <w:rPr>
      <w:szCs w:val="20"/>
    </w:rPr>
  </w:style>
  <w:style w:type="character" w:customStyle="1" w:styleId="ae">
    <w:name w:val="正文缩进 字符"/>
    <w:aliases w:val="表正文 字符,特点 字符,ALT+Z 字符,正文非缩进 字符,标题4 字符,首行缩进 字符,四号 字符,特点 Char Char Char Char Char Char Char Char Char Char Char Char Char Char Char Char Char Char Char Char Char Char Char Char Char Char Char Char Char Char Char Char 字符,水上软件 字符,段1 字符,正文不缩进 字符"/>
    <w:basedOn w:val="a0"/>
    <w:link w:val="ad"/>
    <w:rsid w:val="00D84877"/>
    <w:rPr>
      <w:kern w:val="2"/>
      <w:sz w:val="21"/>
    </w:rPr>
  </w:style>
  <w:style w:type="paragraph" w:customStyle="1" w:styleId="10">
    <w:name w:val="正文缩进1"/>
    <w:basedOn w:val="a"/>
    <w:rsid w:val="00D84877"/>
    <w:pPr>
      <w:ind w:firstLine="420"/>
    </w:pPr>
    <w:rPr>
      <w:kern w:val="0"/>
      <w:sz w:val="20"/>
      <w:szCs w:val="20"/>
    </w:rPr>
  </w:style>
  <w:style w:type="character" w:styleId="af">
    <w:name w:val="Strong"/>
    <w:basedOn w:val="a0"/>
    <w:uiPriority w:val="22"/>
    <w:qFormat/>
    <w:rsid w:val="005F6816"/>
    <w:rPr>
      <w:b/>
      <w:bCs/>
    </w:rPr>
  </w:style>
  <w:style w:type="paragraph" w:styleId="af0">
    <w:name w:val="Date"/>
    <w:basedOn w:val="a"/>
    <w:next w:val="a"/>
    <w:link w:val="af1"/>
    <w:rsid w:val="00016BE3"/>
    <w:pPr>
      <w:ind w:leftChars="2500" w:left="100"/>
    </w:pPr>
  </w:style>
  <w:style w:type="character" w:customStyle="1" w:styleId="af1">
    <w:name w:val="日期 字符"/>
    <w:basedOn w:val="a0"/>
    <w:link w:val="af0"/>
    <w:rsid w:val="00016BE3"/>
    <w:rPr>
      <w:kern w:val="2"/>
      <w:sz w:val="21"/>
      <w:szCs w:val="24"/>
    </w:rPr>
  </w:style>
  <w:style w:type="character" w:styleId="af2">
    <w:name w:val="Emphasis"/>
    <w:basedOn w:val="a0"/>
    <w:uiPriority w:val="20"/>
    <w:qFormat/>
    <w:rsid w:val="00CE3CAE"/>
    <w:rPr>
      <w:i/>
      <w:iCs/>
    </w:rPr>
  </w:style>
  <w:style w:type="character" w:customStyle="1" w:styleId="a6">
    <w:name w:val="页脚 字符"/>
    <w:basedOn w:val="a0"/>
    <w:link w:val="a5"/>
    <w:uiPriority w:val="99"/>
    <w:rsid w:val="00713CF0"/>
    <w:rPr>
      <w:kern w:val="2"/>
      <w:sz w:val="18"/>
      <w:szCs w:val="18"/>
    </w:rPr>
  </w:style>
  <w:style w:type="character" w:customStyle="1" w:styleId="apple-converted-space">
    <w:name w:val="apple-converted-space"/>
    <w:basedOn w:val="a0"/>
    <w:rsid w:val="00312FE3"/>
  </w:style>
  <w:style w:type="character" w:customStyle="1" w:styleId="a4">
    <w:name w:val="正文文本缩进 字符"/>
    <w:basedOn w:val="a0"/>
    <w:link w:val="a3"/>
    <w:rsid w:val="00B26365"/>
    <w:rPr>
      <w:rFonts w:ascii="宋体" w:hAnsi="宋体"/>
      <w:kern w:val="2"/>
      <w:sz w:val="24"/>
      <w:szCs w:val="24"/>
    </w:rPr>
  </w:style>
  <w:style w:type="paragraph" w:styleId="af3">
    <w:name w:val="Balloon Text"/>
    <w:basedOn w:val="a"/>
    <w:link w:val="af4"/>
    <w:semiHidden/>
    <w:unhideWhenUsed/>
    <w:rsid w:val="00963385"/>
    <w:rPr>
      <w:sz w:val="18"/>
      <w:szCs w:val="18"/>
    </w:rPr>
  </w:style>
  <w:style w:type="character" w:customStyle="1" w:styleId="af4">
    <w:name w:val="批注框文本 字符"/>
    <w:basedOn w:val="a0"/>
    <w:link w:val="af3"/>
    <w:semiHidden/>
    <w:rsid w:val="00963385"/>
    <w:rPr>
      <w:kern w:val="2"/>
      <w:sz w:val="18"/>
      <w:szCs w:val="18"/>
    </w:rPr>
  </w:style>
  <w:style w:type="character" w:customStyle="1" w:styleId="20">
    <w:name w:val="标题 2 字符"/>
    <w:basedOn w:val="a0"/>
    <w:link w:val="2"/>
    <w:semiHidden/>
    <w:rsid w:val="00570157"/>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43616">
      <w:bodyDiv w:val="1"/>
      <w:marLeft w:val="0"/>
      <w:marRight w:val="0"/>
      <w:marTop w:val="0"/>
      <w:marBottom w:val="0"/>
      <w:divBdr>
        <w:top w:val="none" w:sz="0" w:space="0" w:color="auto"/>
        <w:left w:val="none" w:sz="0" w:space="0" w:color="auto"/>
        <w:bottom w:val="none" w:sz="0" w:space="0" w:color="auto"/>
        <w:right w:val="none" w:sz="0" w:space="0" w:color="auto"/>
      </w:divBdr>
    </w:div>
    <w:div w:id="538247288">
      <w:bodyDiv w:val="1"/>
      <w:marLeft w:val="0"/>
      <w:marRight w:val="0"/>
      <w:marTop w:val="0"/>
      <w:marBottom w:val="0"/>
      <w:divBdr>
        <w:top w:val="none" w:sz="0" w:space="0" w:color="auto"/>
        <w:left w:val="none" w:sz="0" w:space="0" w:color="auto"/>
        <w:bottom w:val="none" w:sz="0" w:space="0" w:color="auto"/>
        <w:right w:val="none" w:sz="0" w:space="0" w:color="auto"/>
      </w:divBdr>
    </w:div>
    <w:div w:id="557980681">
      <w:bodyDiv w:val="1"/>
      <w:marLeft w:val="136"/>
      <w:marRight w:val="136"/>
      <w:marTop w:val="136"/>
      <w:marBottom w:val="136"/>
      <w:divBdr>
        <w:top w:val="none" w:sz="0" w:space="0" w:color="auto"/>
        <w:left w:val="none" w:sz="0" w:space="0" w:color="auto"/>
        <w:bottom w:val="none" w:sz="0" w:space="0" w:color="auto"/>
        <w:right w:val="none" w:sz="0" w:space="0" w:color="auto"/>
      </w:divBdr>
      <w:divsChild>
        <w:div w:id="521744138">
          <w:marLeft w:val="0"/>
          <w:marRight w:val="0"/>
          <w:marTop w:val="0"/>
          <w:marBottom w:val="0"/>
          <w:divBdr>
            <w:top w:val="none" w:sz="0" w:space="0" w:color="auto"/>
            <w:left w:val="none" w:sz="0" w:space="0" w:color="auto"/>
            <w:bottom w:val="none" w:sz="0" w:space="0" w:color="auto"/>
            <w:right w:val="none" w:sz="0" w:space="0" w:color="auto"/>
          </w:divBdr>
          <w:divsChild>
            <w:div w:id="514929174">
              <w:marLeft w:val="136"/>
              <w:marRight w:val="136"/>
              <w:marTop w:val="136"/>
              <w:marBottom w:val="136"/>
              <w:divBdr>
                <w:top w:val="none" w:sz="0" w:space="0" w:color="auto"/>
                <w:left w:val="none" w:sz="0" w:space="0" w:color="auto"/>
                <w:bottom w:val="none" w:sz="0" w:space="0" w:color="auto"/>
                <w:right w:val="none" w:sz="0" w:space="0" w:color="auto"/>
              </w:divBdr>
              <w:divsChild>
                <w:div w:id="1803770326">
                  <w:marLeft w:val="0"/>
                  <w:marRight w:val="0"/>
                  <w:marTop w:val="0"/>
                  <w:marBottom w:val="0"/>
                  <w:divBdr>
                    <w:top w:val="none" w:sz="0" w:space="0" w:color="auto"/>
                    <w:left w:val="none" w:sz="0" w:space="0" w:color="auto"/>
                    <w:bottom w:val="none" w:sz="0" w:space="0" w:color="auto"/>
                    <w:right w:val="none" w:sz="0" w:space="0" w:color="auto"/>
                  </w:divBdr>
                  <w:divsChild>
                    <w:div w:id="237709871">
                      <w:marLeft w:val="0"/>
                      <w:marRight w:val="0"/>
                      <w:marTop w:val="0"/>
                      <w:marBottom w:val="0"/>
                      <w:divBdr>
                        <w:top w:val="none" w:sz="0" w:space="0" w:color="auto"/>
                        <w:left w:val="none" w:sz="0" w:space="0" w:color="auto"/>
                        <w:bottom w:val="none" w:sz="0" w:space="0" w:color="auto"/>
                        <w:right w:val="none" w:sz="0" w:space="0" w:color="auto"/>
                      </w:divBdr>
                    </w:div>
                  </w:divsChild>
                </w:div>
                <w:div w:id="1920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26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851DE-78BD-4DF3-A2F3-BDBB1B370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3</Pages>
  <Words>595</Words>
  <Characters>3395</Characters>
  <Application>Microsoft Office Word</Application>
  <DocSecurity>0</DocSecurity>
  <Lines>28</Lines>
  <Paragraphs>7</Paragraphs>
  <ScaleCrop>false</ScaleCrop>
  <Company>WWW.YlmF.CoM</Company>
  <LinksUpToDate>false</LinksUpToDate>
  <CharactersWithSpaces>3983</CharactersWithSpaces>
  <SharedDoc>false</SharedDoc>
  <HLinks>
    <vt:vector size="6" baseType="variant">
      <vt:variant>
        <vt:i4>4259856</vt:i4>
      </vt:variant>
      <vt:variant>
        <vt:i4>0</vt:i4>
      </vt:variant>
      <vt:variant>
        <vt:i4>0</vt:i4>
      </vt:variant>
      <vt:variant>
        <vt:i4>5</vt:i4>
      </vt:variant>
      <vt:variant>
        <vt:lpwstr>http://www.nuote.com/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日期：</dc:title>
  <dc:subject/>
  <dc:creator>chenwz</dc:creator>
  <cp:keywords/>
  <dc:description/>
  <cp:lastModifiedBy>yyq</cp:lastModifiedBy>
  <cp:revision>22</cp:revision>
  <cp:lastPrinted>2018-02-07T07:42:00Z</cp:lastPrinted>
  <dcterms:created xsi:type="dcterms:W3CDTF">2017-09-06T08:57:00Z</dcterms:created>
  <dcterms:modified xsi:type="dcterms:W3CDTF">2018-05-14T02:36:00Z</dcterms:modified>
</cp:coreProperties>
</file>